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40" w:rsidRDefault="00C44E40" w:rsidP="00C44E40">
      <w:pPr>
        <w:spacing w:line="520" w:lineRule="exact"/>
        <w:jc w:val="center"/>
        <w:rPr>
          <w:rFonts w:ascii="仿宋_GB2312" w:eastAsia="仿宋_GB2312" w:hAnsi="楷体" w:hint="eastAsia"/>
          <w:sz w:val="32"/>
          <w:szCs w:val="32"/>
        </w:rPr>
      </w:pPr>
    </w:p>
    <w:p w:rsidR="00C44E40" w:rsidRDefault="00C44E40" w:rsidP="00C44E40">
      <w:pPr>
        <w:spacing w:line="520" w:lineRule="exact"/>
        <w:jc w:val="center"/>
        <w:rPr>
          <w:rFonts w:ascii="仿宋_GB2312" w:eastAsia="仿宋_GB2312" w:hAnsi="楷体" w:hint="eastAsia"/>
          <w:sz w:val="32"/>
          <w:szCs w:val="32"/>
        </w:rPr>
      </w:pPr>
    </w:p>
    <w:p w:rsidR="00C44E40" w:rsidRDefault="00C44E40" w:rsidP="00C44E40">
      <w:pPr>
        <w:spacing w:line="520" w:lineRule="exact"/>
        <w:jc w:val="center"/>
        <w:rPr>
          <w:rFonts w:ascii="仿宋_GB2312" w:eastAsia="仿宋_GB2312" w:hAnsi="楷体" w:hint="eastAsia"/>
          <w:sz w:val="32"/>
          <w:szCs w:val="32"/>
        </w:rPr>
      </w:pPr>
    </w:p>
    <w:p w:rsidR="00C44E40" w:rsidRDefault="00C44E40" w:rsidP="00C44E40">
      <w:pPr>
        <w:spacing w:line="520" w:lineRule="exact"/>
        <w:jc w:val="center"/>
        <w:rPr>
          <w:rFonts w:ascii="仿宋_GB2312" w:eastAsia="仿宋_GB2312" w:hAnsi="楷体" w:hint="eastAsia"/>
          <w:sz w:val="32"/>
          <w:szCs w:val="32"/>
        </w:rPr>
      </w:pPr>
    </w:p>
    <w:p w:rsidR="00C44E40" w:rsidRDefault="00C44E40" w:rsidP="00C44E40">
      <w:pPr>
        <w:spacing w:line="520" w:lineRule="exact"/>
        <w:jc w:val="center"/>
        <w:rPr>
          <w:rFonts w:ascii="仿宋_GB2312" w:eastAsia="仿宋_GB2312" w:hAnsi="楷体" w:hint="eastAsia"/>
          <w:sz w:val="32"/>
          <w:szCs w:val="32"/>
        </w:rPr>
      </w:pPr>
    </w:p>
    <w:p w:rsidR="00C44E40" w:rsidRDefault="00C44E40" w:rsidP="00C44E40">
      <w:pPr>
        <w:spacing w:line="520" w:lineRule="exact"/>
        <w:jc w:val="center"/>
        <w:rPr>
          <w:rFonts w:ascii="仿宋_GB2312" w:eastAsia="仿宋_GB2312" w:hAnsi="楷体" w:hint="eastAsia"/>
          <w:sz w:val="32"/>
          <w:szCs w:val="32"/>
        </w:rPr>
      </w:pPr>
    </w:p>
    <w:p w:rsidR="00C44E40" w:rsidRPr="0050508F" w:rsidRDefault="00C44E40" w:rsidP="00C44E40">
      <w:pPr>
        <w:spacing w:line="520" w:lineRule="exact"/>
        <w:jc w:val="center"/>
        <w:rPr>
          <w:rFonts w:ascii="楷体_GB2312" w:eastAsia="楷体_GB2312" w:hAnsi="楷体" w:hint="eastAsia"/>
          <w:sz w:val="32"/>
          <w:szCs w:val="32"/>
        </w:rPr>
      </w:pPr>
      <w:r w:rsidRPr="00713A32">
        <w:rPr>
          <w:rFonts w:ascii="仿宋_GB2312" w:eastAsia="仿宋_GB2312" w:hAnsi="楷体" w:hint="eastAsia"/>
          <w:sz w:val="32"/>
          <w:szCs w:val="32"/>
        </w:rPr>
        <w:t>南理工</w:t>
      </w:r>
      <w:r>
        <w:rPr>
          <w:rFonts w:ascii="仿宋_GB2312" w:eastAsia="仿宋_GB2312" w:hAnsi="楷体" w:hint="eastAsia"/>
          <w:sz w:val="32"/>
          <w:szCs w:val="32"/>
        </w:rPr>
        <w:t>人</w:t>
      </w:r>
      <w:r w:rsidRPr="00713A32">
        <w:rPr>
          <w:rFonts w:ascii="仿宋_GB2312" w:eastAsia="仿宋_GB2312" w:hint="eastAsia"/>
          <w:sz w:val="32"/>
          <w:szCs w:val="32"/>
        </w:rPr>
        <w:t>〔201</w:t>
      </w:r>
      <w:r>
        <w:rPr>
          <w:rFonts w:ascii="仿宋_GB2312" w:eastAsia="仿宋_GB2312"/>
          <w:sz w:val="32"/>
          <w:szCs w:val="32"/>
        </w:rPr>
        <w:t>4</w:t>
      </w:r>
      <w:r w:rsidRPr="00713A32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356</w:t>
      </w:r>
      <w:r w:rsidRPr="00713A32">
        <w:rPr>
          <w:rFonts w:ascii="仿宋_GB2312" w:eastAsia="仿宋_GB2312" w:hint="eastAsia"/>
          <w:sz w:val="32"/>
          <w:szCs w:val="32"/>
        </w:rPr>
        <w:t>号</w:t>
      </w:r>
    </w:p>
    <w:p w:rsidR="00C44E40" w:rsidRDefault="00C44E40" w:rsidP="00C44E40">
      <w:pPr>
        <w:spacing w:line="520" w:lineRule="exact"/>
        <w:jc w:val="right"/>
        <w:rPr>
          <w:rFonts w:ascii="仿宋_GB2312" w:eastAsia="仿宋_GB2312" w:hAnsi="楷体" w:hint="eastAsia"/>
          <w:sz w:val="32"/>
          <w:szCs w:val="32"/>
        </w:rPr>
      </w:pPr>
    </w:p>
    <w:p w:rsidR="00C44E40" w:rsidRPr="00713A32" w:rsidRDefault="00C44E40" w:rsidP="00C44E40">
      <w:pPr>
        <w:spacing w:line="520" w:lineRule="exact"/>
        <w:jc w:val="right"/>
        <w:rPr>
          <w:rFonts w:ascii="仿宋_GB2312" w:eastAsia="仿宋_GB2312" w:hAnsi="楷体" w:hint="eastAsia"/>
          <w:sz w:val="32"/>
          <w:szCs w:val="32"/>
        </w:rPr>
      </w:pPr>
    </w:p>
    <w:p w:rsidR="00C44E40" w:rsidRPr="00467588" w:rsidRDefault="00C44E40" w:rsidP="00C44E40">
      <w:pPr>
        <w:spacing w:line="520" w:lineRule="exact"/>
        <w:jc w:val="center"/>
        <w:rPr>
          <w:rFonts w:eastAsia="方正小标宋简体" w:hint="eastAsia"/>
          <w:bCs/>
          <w:sz w:val="44"/>
        </w:rPr>
      </w:pPr>
      <w:r w:rsidRPr="00467588">
        <w:rPr>
          <w:rFonts w:eastAsia="方正小标宋简体" w:hint="eastAsia"/>
          <w:bCs/>
          <w:sz w:val="44"/>
        </w:rPr>
        <w:t>关于印发《南京理工大学教职工因私出国（境）管理规定》的通知</w:t>
      </w:r>
    </w:p>
    <w:p w:rsidR="00C44E40" w:rsidRDefault="00C44E40" w:rsidP="00C44E40">
      <w:pPr>
        <w:spacing w:line="520" w:lineRule="exact"/>
        <w:rPr>
          <w:rFonts w:eastAsia="方正小标宋简体" w:hint="eastAsia"/>
          <w:bCs/>
          <w:sz w:val="36"/>
          <w:szCs w:val="36"/>
        </w:rPr>
      </w:pPr>
    </w:p>
    <w:p w:rsidR="00C44E40" w:rsidRPr="0033200F" w:rsidRDefault="00C44E40" w:rsidP="00C44E40">
      <w:pPr>
        <w:spacing w:line="500" w:lineRule="exact"/>
        <w:rPr>
          <w:rFonts w:ascii="仿宋_GB2312" w:eastAsia="仿宋_GB2312" w:hAnsi="Tahoma" w:cs="Tahoma" w:hint="eastAsia"/>
          <w:sz w:val="32"/>
          <w:szCs w:val="32"/>
        </w:rPr>
      </w:pPr>
      <w:r w:rsidRPr="0033200F">
        <w:rPr>
          <w:rFonts w:ascii="仿宋_GB2312" w:eastAsia="仿宋_GB2312" w:hAnsi="Tahoma" w:cs="Tahoma" w:hint="eastAsia"/>
          <w:sz w:val="32"/>
          <w:szCs w:val="32"/>
        </w:rPr>
        <w:t>各单位：</w:t>
      </w:r>
    </w:p>
    <w:p w:rsidR="00C44E40" w:rsidRPr="0033200F" w:rsidRDefault="00C44E40" w:rsidP="00C44E40">
      <w:pPr>
        <w:spacing w:line="5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33200F">
        <w:rPr>
          <w:rFonts w:ascii="仿宋_GB2312" w:eastAsia="仿宋_GB2312" w:hAnsi="Tahoma" w:cs="Tahoma" w:hint="eastAsia"/>
          <w:sz w:val="32"/>
          <w:szCs w:val="32"/>
        </w:rPr>
        <w:t>《南京理工大学教职工因私出国（境）管理规定》经学校2014年第七次校长办公会议审定，现予以印发，请遵照执行。</w:t>
      </w:r>
    </w:p>
    <w:p w:rsidR="00C44E40" w:rsidRDefault="00C44E40" w:rsidP="00C44E40">
      <w:pPr>
        <w:spacing w:line="500" w:lineRule="exact"/>
        <w:ind w:firstLineChars="200" w:firstLine="640"/>
        <w:rPr>
          <w:rFonts w:ascii="仿宋_GB2312" w:eastAsia="仿宋_GB2312" w:hAnsi="Tahoma" w:cs="Tahoma"/>
          <w:sz w:val="32"/>
          <w:szCs w:val="32"/>
        </w:rPr>
      </w:pPr>
      <w:r w:rsidRPr="0033200F">
        <w:rPr>
          <w:rFonts w:ascii="仿宋_GB2312" w:eastAsia="仿宋_GB2312" w:hAnsi="Tahoma" w:cs="Tahoma" w:hint="eastAsia"/>
          <w:sz w:val="32"/>
          <w:szCs w:val="32"/>
        </w:rPr>
        <w:t>特此通知。</w:t>
      </w:r>
    </w:p>
    <w:p w:rsidR="00C44E40" w:rsidRPr="0033200F" w:rsidRDefault="00C44E40" w:rsidP="00C44E40">
      <w:pPr>
        <w:spacing w:line="5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</w:p>
    <w:p w:rsidR="00C44E40" w:rsidRPr="00B218CE" w:rsidRDefault="00C44E40" w:rsidP="00C44E40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 w:hint="eastAsia"/>
          <w:sz w:val="32"/>
          <w:szCs w:val="32"/>
        </w:rPr>
        <w:t>:1</w:t>
      </w:r>
      <w:r>
        <w:rPr>
          <w:rFonts w:ascii="仿宋_GB2312" w:eastAsia="仿宋_GB2312" w:cs="仿宋_GB2312" w:hint="eastAsia"/>
          <w:sz w:val="32"/>
          <w:szCs w:val="32"/>
        </w:rPr>
        <w:t>.</w:t>
      </w:r>
      <w:r w:rsidRPr="00B218CE">
        <w:rPr>
          <w:rFonts w:ascii="仿宋_GB2312" w:eastAsia="仿宋_GB2312" w:cs="仿宋_GB2312" w:hint="eastAsia"/>
          <w:bCs/>
          <w:sz w:val="32"/>
          <w:szCs w:val="32"/>
        </w:rPr>
        <w:t>南京理工</w:t>
      </w:r>
      <w:r w:rsidRPr="00B218CE">
        <w:rPr>
          <w:rFonts w:ascii="仿宋_GB2312" w:eastAsia="仿宋_GB2312" w:cs="仿宋_GB2312"/>
          <w:bCs/>
          <w:sz w:val="32"/>
          <w:szCs w:val="32"/>
        </w:rPr>
        <w:t>大学</w:t>
      </w:r>
      <w:r w:rsidRPr="00B218CE">
        <w:rPr>
          <w:rFonts w:ascii="仿宋_GB2312" w:eastAsia="仿宋_GB2312" w:cs="仿宋_GB2312" w:hint="eastAsia"/>
          <w:bCs/>
          <w:sz w:val="32"/>
          <w:szCs w:val="32"/>
        </w:rPr>
        <w:t>因私出国(境)及证件申请审批表</w:t>
      </w:r>
    </w:p>
    <w:p w:rsidR="00C44E40" w:rsidRPr="00557470" w:rsidRDefault="00C44E40" w:rsidP="00C44E40">
      <w:pPr>
        <w:spacing w:line="500" w:lineRule="exact"/>
        <w:rPr>
          <w:rFonts w:eastAsia="方正小标宋简体" w:hint="eastAsia"/>
          <w:bCs/>
          <w:sz w:val="36"/>
          <w:szCs w:val="36"/>
        </w:rPr>
      </w:pPr>
    </w:p>
    <w:p w:rsidR="00C44E40" w:rsidRDefault="00C44E40" w:rsidP="00C44E40">
      <w:pPr>
        <w:spacing w:line="500" w:lineRule="exact"/>
        <w:rPr>
          <w:rFonts w:eastAsia="方正小标宋简体" w:hint="eastAsia"/>
          <w:bCs/>
          <w:sz w:val="36"/>
          <w:szCs w:val="36"/>
        </w:rPr>
      </w:pPr>
    </w:p>
    <w:p w:rsidR="00C44E40" w:rsidRDefault="00C44E40" w:rsidP="00C44E40">
      <w:pPr>
        <w:spacing w:line="500" w:lineRule="exact"/>
        <w:rPr>
          <w:rFonts w:eastAsia="方正小标宋简体" w:hint="eastAsia"/>
          <w:bCs/>
          <w:sz w:val="36"/>
          <w:szCs w:val="36"/>
        </w:rPr>
      </w:pPr>
    </w:p>
    <w:p w:rsidR="00C44E40" w:rsidRPr="00C44E40" w:rsidRDefault="00C44E40" w:rsidP="00C44E40">
      <w:pPr>
        <w:spacing w:line="500" w:lineRule="exact"/>
        <w:jc w:val="center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</w:t>
      </w:r>
      <w:r w:rsidR="00716B4C">
        <w:rPr>
          <w:rFonts w:ascii="仿宋_GB2312" w:eastAsia="仿宋_GB2312" w:hint="eastAsia"/>
          <w:bCs/>
          <w:sz w:val="32"/>
          <w:szCs w:val="32"/>
        </w:rPr>
        <w:t xml:space="preserve"> </w:t>
      </w:r>
      <w:r w:rsidRPr="00C44E40">
        <w:rPr>
          <w:rFonts w:ascii="仿宋_GB2312" w:eastAsia="仿宋_GB2312" w:hint="eastAsia"/>
          <w:bCs/>
          <w:sz w:val="32"/>
          <w:szCs w:val="32"/>
        </w:rPr>
        <w:t>南京理工大学</w:t>
      </w:r>
    </w:p>
    <w:p w:rsidR="00C44E40" w:rsidRPr="00C44E40" w:rsidRDefault="00C44E40" w:rsidP="00C44E40">
      <w:pPr>
        <w:spacing w:line="500" w:lineRule="exact"/>
        <w:ind w:right="651"/>
        <w:jc w:val="right"/>
        <w:rPr>
          <w:rFonts w:ascii="仿宋_GB2312" w:eastAsia="仿宋_GB2312" w:hAnsi="Tahoma" w:cs="Tahoma" w:hint="eastAsia"/>
          <w:sz w:val="32"/>
          <w:szCs w:val="32"/>
        </w:rPr>
      </w:pPr>
      <w:r w:rsidRPr="0033200F">
        <w:rPr>
          <w:rFonts w:ascii="仿宋_GB2312" w:eastAsia="仿宋_GB2312" w:hAnsi="Tahoma" w:cs="Tahoma" w:hint="eastAsia"/>
          <w:sz w:val="32"/>
          <w:szCs w:val="32"/>
        </w:rPr>
        <w:t>2014年</w:t>
      </w:r>
      <w:r>
        <w:rPr>
          <w:rFonts w:ascii="仿宋_GB2312" w:eastAsia="仿宋_GB2312" w:hAnsi="Tahoma" w:cs="Tahoma" w:hint="eastAsia"/>
          <w:sz w:val="32"/>
          <w:szCs w:val="32"/>
        </w:rPr>
        <w:t>7</w:t>
      </w:r>
      <w:r w:rsidRPr="0033200F">
        <w:rPr>
          <w:rFonts w:ascii="仿宋_GB2312" w:eastAsia="仿宋_GB2312" w:hAnsi="Tahoma" w:cs="Tahoma" w:hint="eastAsia"/>
          <w:sz w:val="32"/>
          <w:szCs w:val="32"/>
        </w:rPr>
        <w:t>月</w:t>
      </w:r>
      <w:r>
        <w:rPr>
          <w:rFonts w:ascii="仿宋_GB2312" w:eastAsia="仿宋_GB2312" w:hAnsi="Tahoma" w:cs="Tahoma" w:hint="eastAsia"/>
          <w:sz w:val="32"/>
          <w:szCs w:val="32"/>
        </w:rPr>
        <w:t>1</w:t>
      </w:r>
      <w:r w:rsidRPr="0033200F">
        <w:rPr>
          <w:rFonts w:ascii="仿宋_GB2312" w:eastAsia="仿宋_GB2312" w:hAnsi="Tahoma" w:cs="Tahoma" w:hint="eastAsia"/>
          <w:sz w:val="32"/>
          <w:szCs w:val="32"/>
        </w:rPr>
        <w:t>日</w:t>
      </w:r>
    </w:p>
    <w:p w:rsidR="00C44E40" w:rsidRDefault="00C44E40" w:rsidP="00C44E40">
      <w:pPr>
        <w:spacing w:line="460" w:lineRule="exact"/>
        <w:rPr>
          <w:rFonts w:eastAsia="方正小标宋简体" w:hint="eastAsia"/>
          <w:bCs/>
          <w:sz w:val="36"/>
          <w:szCs w:val="36"/>
        </w:rPr>
      </w:pPr>
    </w:p>
    <w:p w:rsidR="00343DE8" w:rsidRDefault="00343DE8" w:rsidP="00C44E40">
      <w:pPr>
        <w:spacing w:line="460" w:lineRule="exact"/>
        <w:rPr>
          <w:rFonts w:eastAsia="方正小标宋简体" w:hint="eastAsia"/>
          <w:bCs/>
          <w:sz w:val="36"/>
          <w:szCs w:val="36"/>
        </w:rPr>
      </w:pPr>
    </w:p>
    <w:p w:rsidR="00C44E40" w:rsidRPr="00C44E40" w:rsidRDefault="00C44E40" w:rsidP="00C44E40">
      <w:pPr>
        <w:spacing w:line="520" w:lineRule="exact"/>
        <w:ind w:firstLineChars="50" w:firstLine="140"/>
        <w:rPr>
          <w:rFonts w:ascii="仿宋_GB2312" w:eastAsia="仿宋_GB2312" w:hint="eastAsia"/>
          <w:sz w:val="28"/>
          <w:szCs w:val="32"/>
        </w:rPr>
      </w:pPr>
      <w:r w:rsidRPr="00713A32">
        <w:rPr>
          <w:rFonts w:ascii="仿宋_GB2312" w:eastAsia="仿宋_GB2312" w:hint="eastAsia"/>
          <w:noProof/>
          <w:sz w:val="28"/>
          <w:szCs w:val="32"/>
        </w:rPr>
        <w:pict>
          <v:shape id="_x0000_s2051" style="position:absolute;left:0;text-align:left;margin-left:0;margin-top:28.25pt;width:414.15pt;height:0;z-index:251661312" coordsize="8283,1" path="m,l8283,e">
            <v:path arrowok="t"/>
            <w10:wrap anchorx="page"/>
          </v:shape>
        </w:pict>
      </w:r>
      <w:r w:rsidRPr="00713A32">
        <w:rPr>
          <w:rFonts w:ascii="仿宋_GB2312" w:eastAsia="仿宋_GB2312" w:hint="eastAsia"/>
          <w:sz w:val="28"/>
          <w:szCs w:val="32"/>
        </w:rPr>
        <w:pict>
          <v:shape id="_x0000_s2050" style="position:absolute;left:0;text-align:left;margin-left:0;margin-top:0;width:414.15pt;height:0;z-index:251660288" coordsize="8283,1" path="m,l8283,e">
            <v:path arrowok="t"/>
            <w10:wrap anchorx="page"/>
          </v:shape>
        </w:pict>
      </w:r>
      <w:r w:rsidRPr="00713A32">
        <w:rPr>
          <w:rFonts w:ascii="仿宋_GB2312" w:eastAsia="仿宋_GB2312" w:hint="eastAsia"/>
          <w:sz w:val="28"/>
          <w:szCs w:val="32"/>
        </w:rPr>
        <w:t xml:space="preserve">南京理工大学党政办公室      </w:t>
      </w:r>
      <w:r>
        <w:rPr>
          <w:rFonts w:ascii="仿宋_GB2312" w:eastAsia="仿宋_GB2312" w:hint="eastAsia"/>
          <w:sz w:val="28"/>
          <w:szCs w:val="32"/>
        </w:rPr>
        <w:t xml:space="preserve"> </w:t>
      </w:r>
      <w:r w:rsidRPr="00713A32">
        <w:rPr>
          <w:rFonts w:ascii="仿宋_GB2312" w:eastAsia="仿宋_GB2312" w:hint="eastAsia"/>
          <w:sz w:val="28"/>
          <w:szCs w:val="32"/>
        </w:rPr>
        <w:t xml:space="preserve">  </w:t>
      </w:r>
      <w:r>
        <w:rPr>
          <w:rFonts w:ascii="仿宋_GB2312" w:eastAsia="仿宋_GB2312" w:hint="eastAsia"/>
          <w:sz w:val="28"/>
          <w:szCs w:val="32"/>
        </w:rPr>
        <w:t xml:space="preserve"> </w:t>
      </w:r>
      <w:r w:rsidRPr="00713A32">
        <w:rPr>
          <w:rFonts w:ascii="仿宋_GB2312" w:eastAsia="仿宋_GB2312" w:hint="eastAsia"/>
          <w:sz w:val="28"/>
          <w:szCs w:val="32"/>
        </w:rPr>
        <w:t xml:space="preserve">     201</w:t>
      </w:r>
      <w:r>
        <w:rPr>
          <w:rFonts w:ascii="仿宋_GB2312" w:eastAsia="仿宋_GB2312"/>
          <w:sz w:val="28"/>
          <w:szCs w:val="32"/>
        </w:rPr>
        <w:t>4</w:t>
      </w:r>
      <w:r w:rsidRPr="00713A32"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 w:hint="eastAsia"/>
          <w:sz w:val="28"/>
          <w:szCs w:val="32"/>
        </w:rPr>
        <w:t>7</w:t>
      </w:r>
      <w:r w:rsidRPr="00713A32"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</w:rPr>
        <w:t>1</w:t>
      </w:r>
      <w:r w:rsidRPr="00713A32">
        <w:rPr>
          <w:rFonts w:ascii="仿宋_GB2312" w:eastAsia="仿宋_GB2312" w:hint="eastAsia"/>
          <w:sz w:val="28"/>
          <w:szCs w:val="32"/>
        </w:rPr>
        <w:t xml:space="preserve">日印发 </w:t>
      </w:r>
    </w:p>
    <w:p w:rsidR="00C44E40" w:rsidRPr="00C44E40" w:rsidRDefault="00C44E40" w:rsidP="00C44E40">
      <w:pPr>
        <w:spacing w:line="520" w:lineRule="exact"/>
        <w:jc w:val="center"/>
        <w:rPr>
          <w:rFonts w:ascii="方正小标宋简体" w:eastAsia="方正小标宋简体" w:hAnsi="黑体"/>
          <w:bCs/>
          <w:spacing w:val="-20"/>
          <w:sz w:val="44"/>
          <w:szCs w:val="44"/>
        </w:rPr>
      </w:pPr>
      <w:r w:rsidRPr="00C44E40">
        <w:rPr>
          <w:rFonts w:ascii="方正小标宋简体" w:eastAsia="方正小标宋简体" w:hAnsi="黑体" w:hint="eastAsia"/>
          <w:bCs/>
          <w:spacing w:val="-20"/>
          <w:sz w:val="44"/>
          <w:szCs w:val="44"/>
        </w:rPr>
        <w:lastRenderedPageBreak/>
        <w:t>南京理工大学教职工因私出国（境）管理规定</w:t>
      </w:r>
    </w:p>
    <w:p w:rsidR="00C44E40" w:rsidRPr="00C44E40" w:rsidRDefault="00C44E40" w:rsidP="00C44E40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C44E40">
        <w:rPr>
          <w:rFonts w:ascii="黑体" w:eastAsia="黑体" w:hAnsi="黑体" w:hint="eastAsia"/>
          <w:sz w:val="32"/>
          <w:szCs w:val="32"/>
        </w:rPr>
        <w:t>第一章 总则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hint="eastAsia"/>
          <w:sz w:val="32"/>
        </w:rPr>
        <w:t>第一条</w:t>
      </w:r>
      <w:r w:rsidRPr="00C44E40">
        <w:rPr>
          <w:rFonts w:ascii="仿宋_GB2312" w:eastAsia="仿宋_GB2312" w:hAnsi="仿宋" w:hint="eastAsia"/>
          <w:sz w:val="32"/>
        </w:rPr>
        <w:t xml:space="preserve"> 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为进一步规范学校教职工因私出国（境）管理，保证学校各项工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作正常有序进行，根据《中共中央组织部关于进一步加强领导干部出国（境）管理监督工作的通知》（组通字〔2014〕14号）、《关于进一步加强因私出国（境）管理工作的通知》（工信厅人〔2009〕26号）和《&lt;关于加强国家工作人员因私事出国（境）管理的暂行规定&gt;实施办法》（苏公发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〔2003〕36号）等文件精神,结合学校实际情况，制定本规定。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第二条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教职工因私出国（境）指教职工持因私出国（境）证件，赴国（境）外旅游、探亲及处理私人事务等活动。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  <w:lang w:eastAsia="zh-CN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第三条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学校副处级及以上干部（含享受同等待遇人员）、涉密人员、处于脱密期人员（含脱密期内的离退休人员）、涉及国有资产安全人员和离退休省管以上（享受厅级及以上待遇）干部由南京市公安局出入境管理处登记备案，称为“登记备案人员”。</w:t>
      </w:r>
    </w:p>
    <w:p w:rsidR="00C44E40" w:rsidRPr="00C44E40" w:rsidRDefault="00C44E40" w:rsidP="00C44E40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C44E40">
        <w:rPr>
          <w:rFonts w:ascii="黑体" w:eastAsia="黑体" w:hAnsi="黑体" w:hint="eastAsia"/>
          <w:sz w:val="32"/>
          <w:szCs w:val="32"/>
        </w:rPr>
        <w:t>第二章 申请和审批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第四条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教职工因私出国（境）均需填写《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南京理工大学教职工因私出国（境）及证件申请审批表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》（见附件,以下简称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《审批表》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），并按本文规定办理相应审批手续。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FF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第五条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教职工（非登记备案人员）申请在寒、暑假及法定节假日期间因私出国（境）的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，本人填写《审批表》，经所在单位审核同意后报人事处备案。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第六条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教职工申请赴国（境）外旅游的，一律在寒、暑假及法定节假日期间前往。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FF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第七条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教职工在非寒、暑假及法定节假日期间需出国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lastRenderedPageBreak/>
        <w:t>（境）的，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须按学校相关规定履行请事假手续。获准事假后，本人填写《审批表》，经所在单位审核同意后报人事处审批。对未经批准擅自出国者，按旷工处理。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sz w:val="32"/>
          <w:szCs w:val="32"/>
        </w:rPr>
      </w:pPr>
      <w:r w:rsidRPr="00DE3602">
        <w:rPr>
          <w:rFonts w:ascii="黑体" w:eastAsia="黑体" w:hAnsi="黑体" w:cs="Tahoma" w:hint="eastAsia"/>
          <w:color w:val="000000"/>
          <w:sz w:val="32"/>
          <w:szCs w:val="32"/>
        </w:rPr>
        <w:t>第八条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登记备案人员申请因私出国(境)除所在单位审批同意外，还需完成以下审批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：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（一）工业和信息化部部管干部申请因私出国（境），须经学校主要领导同意后报工业和信息化部审批。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（二）从事核心、重要涉密岗位工作人员的因私出国（境）申请须经校领导同意后报工业和信息化部审批。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（三）一般涉密人员须经保密处审批，填写保密义务承诺书。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（四）副处级及以上（含享受同等待遇）领导干部须经组织部审批，其中单位正职经分管（联系）校领导同意后报组织部审批。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（五）离退休省管以上（享受厅级及以上待遇）干部须经离退休处审批。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人事处完成相关审批后，申请人方可办理（领取）因私出国（境）证件并于批准期限内出国（境）。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  <w:lang w:eastAsia="zh-CN"/>
        </w:rPr>
      </w:pPr>
      <w:r w:rsidRPr="00BB67A5">
        <w:rPr>
          <w:rFonts w:ascii="黑体" w:eastAsia="黑体" w:hAnsi="黑体" w:cs="Tahoma" w:hint="eastAsia"/>
          <w:color w:val="000000"/>
          <w:sz w:val="32"/>
          <w:szCs w:val="32"/>
        </w:rPr>
        <w:t>第</w:t>
      </w:r>
      <w:r w:rsidRPr="00BB67A5">
        <w:rPr>
          <w:rFonts w:ascii="黑体" w:eastAsia="黑体" w:hAnsi="黑体" w:cs="Tahoma" w:hint="eastAsia"/>
          <w:sz w:val="32"/>
          <w:szCs w:val="32"/>
        </w:rPr>
        <w:t>九条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 xml:space="preserve"> 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有下列情况之一的，不予批准出国（境）：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  <w:lang w:eastAsia="zh-CN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（一</w:t>
      </w:r>
      <w:bookmarkStart w:id="0" w:name="_GoBack"/>
      <w:bookmarkEnd w:id="0"/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）刑事案件的被告人和公安机关、人民检察院或人民法院认定的犯罪嫌疑人；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  <w:lang w:eastAsia="zh-CN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（二）人民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法院通知有未了结民事案件不能离境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的；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  <w:lang w:eastAsia="zh-CN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（三）出国（境）后可能对国家造成危害或对国家利益造成重大损失的；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  <w:lang w:eastAsia="zh-CN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（四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）纪检监察部门、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保卫、保密部门正在调查的有关案件的调查对象；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（五）具有其他不宜出国（境）情况的。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lastRenderedPageBreak/>
        <w:t>第十条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教职工因私出国（境）须遵照学校审批的时间，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如因特殊情况需改期出国（境）的应重新申请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第十一条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教职工因私</w:t>
      </w:r>
      <w:r w:rsidRPr="00C44E40">
        <w:rPr>
          <w:rFonts w:ascii="仿宋_GB2312" w:eastAsia="仿宋_GB2312" w:hAnsi="仿宋" w:cs="Tahoma" w:hint="eastAsia"/>
          <w:sz w:val="32"/>
          <w:szCs w:val="32"/>
        </w:rPr>
        <w:t>回国（境）后应按时向基层单位报到（其中登记备案人员还须向人事处报到，归还出国（境）证件），违反规定者按旷工处理。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教职工因私出国（境）时如发生意外事件（急重病、交通事故等），不能按期回校报到者，须及时向学校提供情况说明和国（境）外相关机构提供的具有法律效力的证明，学校将视具体情况在十个工作日内予以答复。经学校批准者可延长在国（境）外停留期限，否则按旷工处理。</w:t>
      </w:r>
    </w:p>
    <w:p w:rsidR="00C44E40" w:rsidRPr="00C44E40" w:rsidRDefault="00C44E40" w:rsidP="00C44E40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C44E40">
        <w:rPr>
          <w:rFonts w:ascii="黑体" w:eastAsia="黑体" w:hAnsi="黑体" w:hint="eastAsia"/>
          <w:sz w:val="32"/>
          <w:szCs w:val="32"/>
        </w:rPr>
        <w:t>第三章 证件管理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第十二条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登记备案人员申办因私出国（境）证件（含初次申请、补发、换发、延期以及签注），均按此文件要求履行因私出国（境）审批手续。</w:t>
      </w:r>
      <w:r w:rsidRPr="00C44E40">
        <w:rPr>
          <w:rFonts w:ascii="Calibri" w:eastAsia="仿宋_GB2312" w:hAnsi="Calibri" w:cs="Calibri" w:hint="eastAsia"/>
          <w:color w:val="000000"/>
          <w:sz w:val="32"/>
          <w:szCs w:val="32"/>
        </w:rPr>
        <w:t> 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第十三条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登记备案人员的因私出国（境）证件在非批准持有期间由人事处集中保管；工业和信息化部部管干部因私出国（境）证件由工业和信息化部人教司保管。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第十四条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登记备案人员申请因私出国（境）可在履行相应审批手续后，到人事处领取因私出国（境）证件。登记备案人员须在规定日期后15日内将因私出国（境）证件上交人事处。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  <w:lang w:eastAsia="zh-CN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第十五条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登记备案人员逾期不上交因私出国（境）证件者，学校自逾期之日下月起停发校内绩效津贴。</w:t>
      </w:r>
    </w:p>
    <w:p w:rsidR="00C44E40" w:rsidRPr="00C44E40" w:rsidRDefault="00C44E40" w:rsidP="00C44E40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C44E40">
        <w:rPr>
          <w:rFonts w:ascii="黑体" w:eastAsia="黑体" w:hAnsi="黑体" w:hint="eastAsia"/>
          <w:sz w:val="32"/>
          <w:szCs w:val="32"/>
        </w:rPr>
        <w:t>第四章 出国（境）探亲假的管理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FF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 xml:space="preserve">第十六条 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我校在职教职工其配偶出国（境）公派留学或工作，期限在一年（含）以上，每年可申请探亲假一次，时间不超过一个月；每次探亲假间隔不少于一年。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lastRenderedPageBreak/>
        <w:t>第十七条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我校在职教职工其配偶为外籍（含港、澳、台）居民且配偶现居住在国（境）外的，每年可申请探亲假一次，时间不超过一个月。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FF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第十八条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我校在职教职工探望定居在国（境）外的父母，每四年可申请探亲假一次，时间不超过一个月。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第十九条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根据国家相关规定，教职工申请赴国（境）外探亲应利用寒暑假等休假期前往。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hint="eastAsia"/>
          <w:sz w:val="32"/>
        </w:rPr>
        <w:t>第二十条</w:t>
      </w:r>
      <w:r w:rsidRPr="00C44E40">
        <w:rPr>
          <w:rFonts w:ascii="仿宋_GB2312" w:eastAsia="仿宋_GB2312" w:hAnsi="仿宋" w:hint="eastAsia"/>
          <w:sz w:val="32"/>
        </w:rPr>
        <w:t xml:space="preserve"> 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教职工申请探亲假须在合理安排各项工作基础上，经所在单位书面同意后，报人事处审批。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hint="eastAsia"/>
          <w:sz w:val="32"/>
        </w:rPr>
        <w:t>第二十一条</w:t>
      </w:r>
      <w:r w:rsidRPr="00C44E40">
        <w:rPr>
          <w:rFonts w:ascii="仿宋_GB2312" w:eastAsia="仿宋_GB2312" w:hAnsi="仿宋" w:hint="eastAsia"/>
          <w:sz w:val="32"/>
        </w:rPr>
        <w:t xml:space="preserve"> 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教职工在学校审批同意的探亲假期间赴国（境）外，学校保留其各项待遇。</w:t>
      </w:r>
    </w:p>
    <w:p w:rsidR="00C44E40" w:rsidRPr="00C44E40" w:rsidRDefault="00C44E40" w:rsidP="00C44E40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C44E40">
        <w:rPr>
          <w:rFonts w:ascii="黑体" w:eastAsia="黑体" w:hAnsi="黑体" w:hint="eastAsia"/>
          <w:sz w:val="32"/>
          <w:szCs w:val="32"/>
        </w:rPr>
        <w:t>第五章  其他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hint="eastAsia"/>
          <w:sz w:val="32"/>
        </w:rPr>
        <w:t>第二十二条</w:t>
      </w:r>
      <w:r w:rsidRPr="00C44E40">
        <w:rPr>
          <w:rFonts w:ascii="仿宋_GB2312" w:eastAsia="仿宋_GB2312" w:hAnsi="仿宋" w:hint="eastAsia"/>
          <w:sz w:val="32"/>
        </w:rPr>
        <w:t xml:space="preserve"> 凡违反上述规定的教职工按旷工处理的，连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续旷工15天，按学校相关规定做辞退处理。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第二十三条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教职工在国（境）外期间不得以任何理由私自办理国（境）外长期居留证、永久居民身份证，否则按相关规定处理。</w:t>
      </w:r>
    </w:p>
    <w:p w:rsidR="00C44E40" w:rsidRPr="00C44E40" w:rsidRDefault="00C44E40" w:rsidP="00C44E40">
      <w:pPr>
        <w:pStyle w:val="a5"/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第二十四条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本规定自文件下发之日起执行，《南京理工大学关于因私出国（境）的管理规定》（南理工人字</w:t>
      </w:r>
      <w:r w:rsidRPr="00C44E40">
        <w:rPr>
          <w:rFonts w:ascii="仿宋_GB2312" w:eastAsia="仿宋_GB2312" w:hAnsi="仿宋" w:cs="仿宋_GB2312" w:hint="eastAsia"/>
          <w:sz w:val="32"/>
          <w:szCs w:val="32"/>
        </w:rPr>
        <w:t>〔2003〕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>77号）同时废止。</w:t>
      </w:r>
    </w:p>
    <w:p w:rsidR="00C44E40" w:rsidRPr="00C44E40" w:rsidRDefault="00C44E40" w:rsidP="00C44E40">
      <w:pPr>
        <w:pStyle w:val="a5"/>
        <w:tabs>
          <w:tab w:val="left" w:pos="6260"/>
          <w:tab w:val="left" w:pos="7335"/>
        </w:tabs>
        <w:spacing w:after="0" w:line="500" w:lineRule="exact"/>
        <w:ind w:leftChars="0" w:left="0" w:firstLineChars="200" w:firstLine="640"/>
        <w:rPr>
          <w:rFonts w:ascii="仿宋_GB2312" w:eastAsia="仿宋_GB2312" w:hAnsi="仿宋" w:cs="Tahoma" w:hint="eastAsia"/>
          <w:color w:val="000000"/>
          <w:sz w:val="32"/>
          <w:szCs w:val="32"/>
        </w:rPr>
      </w:pPr>
      <w:r w:rsidRPr="00685623">
        <w:rPr>
          <w:rFonts w:ascii="黑体" w:eastAsia="黑体" w:hAnsi="黑体" w:cs="Tahoma" w:hint="eastAsia"/>
          <w:color w:val="000000"/>
          <w:sz w:val="32"/>
          <w:szCs w:val="32"/>
        </w:rPr>
        <w:t>第二十五条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 xml:space="preserve">  本规定由人事处负责解释。</w:t>
      </w:r>
      <w:r w:rsidRPr="00C44E40">
        <w:rPr>
          <w:rFonts w:ascii="仿宋_GB2312" w:eastAsia="仿宋_GB2312" w:hAnsi="仿宋" w:cs="Tahoma" w:hint="eastAsia"/>
          <w:color w:val="000000"/>
          <w:sz w:val="32"/>
          <w:szCs w:val="32"/>
        </w:rPr>
        <w:tab/>
      </w:r>
    </w:p>
    <w:p w:rsidR="00C44E40" w:rsidRDefault="00C44E40" w:rsidP="00C44E40">
      <w:pPr>
        <w:pStyle w:val="a5"/>
        <w:tabs>
          <w:tab w:val="left" w:pos="6260"/>
          <w:tab w:val="left" w:pos="7335"/>
        </w:tabs>
        <w:spacing w:after="0" w:line="520" w:lineRule="exact"/>
        <w:ind w:leftChars="0" w:left="0"/>
        <w:rPr>
          <w:rFonts w:ascii="仿宋" w:eastAsia="仿宋" w:hAnsi="仿宋" w:cs="Tahoma" w:hint="eastAsia"/>
          <w:color w:val="000000"/>
          <w:sz w:val="32"/>
          <w:szCs w:val="32"/>
          <w:lang w:eastAsia="zh-CN"/>
        </w:rPr>
      </w:pPr>
    </w:p>
    <w:p w:rsidR="00C44E40" w:rsidRDefault="00C44E40" w:rsidP="00C44E40">
      <w:pPr>
        <w:pStyle w:val="a5"/>
        <w:tabs>
          <w:tab w:val="left" w:pos="6260"/>
          <w:tab w:val="left" w:pos="7335"/>
        </w:tabs>
        <w:spacing w:after="0" w:line="520" w:lineRule="exact"/>
        <w:ind w:leftChars="0" w:left="0"/>
        <w:rPr>
          <w:rFonts w:ascii="仿宋" w:eastAsia="仿宋" w:hAnsi="仿宋" w:cs="Tahoma" w:hint="eastAsia"/>
          <w:color w:val="000000"/>
          <w:sz w:val="32"/>
          <w:szCs w:val="32"/>
          <w:lang w:eastAsia="zh-CN"/>
        </w:rPr>
      </w:pPr>
    </w:p>
    <w:p w:rsidR="00C44E40" w:rsidRDefault="00C44E40" w:rsidP="00C44E40">
      <w:pPr>
        <w:pStyle w:val="a5"/>
        <w:tabs>
          <w:tab w:val="left" w:pos="6260"/>
          <w:tab w:val="left" w:pos="7335"/>
        </w:tabs>
        <w:spacing w:after="0" w:line="520" w:lineRule="exact"/>
        <w:ind w:leftChars="0" w:left="0"/>
        <w:rPr>
          <w:rFonts w:ascii="仿宋" w:eastAsia="仿宋" w:hAnsi="仿宋" w:cs="Tahoma" w:hint="eastAsia"/>
          <w:color w:val="000000"/>
          <w:sz w:val="32"/>
          <w:szCs w:val="32"/>
          <w:lang w:eastAsia="zh-CN"/>
        </w:rPr>
      </w:pPr>
    </w:p>
    <w:p w:rsidR="00C44E40" w:rsidRDefault="00C44E40" w:rsidP="00C44E40">
      <w:pPr>
        <w:pStyle w:val="a5"/>
        <w:tabs>
          <w:tab w:val="left" w:pos="6260"/>
          <w:tab w:val="left" w:pos="7335"/>
        </w:tabs>
        <w:spacing w:after="0" w:line="520" w:lineRule="exact"/>
        <w:ind w:leftChars="0" w:left="0"/>
        <w:rPr>
          <w:rFonts w:ascii="仿宋" w:eastAsia="仿宋" w:hAnsi="仿宋" w:cs="Tahoma" w:hint="eastAsia"/>
          <w:color w:val="000000"/>
          <w:sz w:val="32"/>
          <w:szCs w:val="32"/>
          <w:lang w:eastAsia="zh-CN"/>
        </w:rPr>
      </w:pPr>
    </w:p>
    <w:p w:rsidR="00C44E40" w:rsidRDefault="00C44E40" w:rsidP="00C44E40">
      <w:pPr>
        <w:pStyle w:val="a5"/>
        <w:tabs>
          <w:tab w:val="left" w:pos="6260"/>
          <w:tab w:val="left" w:pos="7335"/>
        </w:tabs>
        <w:spacing w:after="0" w:line="520" w:lineRule="exact"/>
        <w:ind w:leftChars="0" w:left="0"/>
        <w:rPr>
          <w:rFonts w:ascii="仿宋" w:eastAsia="仿宋" w:hAnsi="仿宋" w:cs="Tahoma" w:hint="eastAsia"/>
          <w:color w:val="000000"/>
          <w:sz w:val="32"/>
          <w:szCs w:val="32"/>
          <w:lang w:eastAsia="zh-CN"/>
        </w:rPr>
      </w:pPr>
    </w:p>
    <w:p w:rsidR="00C44E40" w:rsidRPr="0087585D" w:rsidRDefault="00C44E40" w:rsidP="00C44E40">
      <w:pPr>
        <w:pStyle w:val="a5"/>
        <w:tabs>
          <w:tab w:val="left" w:pos="6260"/>
          <w:tab w:val="left" w:pos="7335"/>
        </w:tabs>
        <w:spacing w:after="0" w:line="520" w:lineRule="exact"/>
        <w:ind w:leftChars="0" w:left="0"/>
        <w:rPr>
          <w:rFonts w:ascii="仿宋" w:eastAsia="仿宋" w:hAnsi="仿宋" w:cs="Tahoma" w:hint="eastAsia"/>
          <w:color w:val="000000"/>
          <w:sz w:val="32"/>
          <w:szCs w:val="32"/>
          <w:lang w:eastAsia="zh-CN"/>
        </w:rPr>
      </w:pPr>
    </w:p>
    <w:p w:rsidR="00C44E40" w:rsidRPr="00C44E40" w:rsidRDefault="00C44E40" w:rsidP="00C44E40">
      <w:pPr>
        <w:pStyle w:val="a5"/>
        <w:tabs>
          <w:tab w:val="left" w:pos="6260"/>
          <w:tab w:val="left" w:pos="7335"/>
        </w:tabs>
        <w:spacing w:after="0" w:line="500" w:lineRule="exact"/>
        <w:ind w:leftChars="0" w:left="0"/>
        <w:rPr>
          <w:rFonts w:ascii="黑体" w:eastAsia="黑体" w:hAnsi="黑体" w:cs="Tahoma" w:hint="eastAsia"/>
          <w:color w:val="000000"/>
          <w:sz w:val="32"/>
          <w:szCs w:val="32"/>
        </w:rPr>
      </w:pPr>
      <w:r w:rsidRPr="00C44E40">
        <w:rPr>
          <w:rFonts w:ascii="黑体" w:eastAsia="黑体" w:hAnsi="黑体" w:cs="Tahoma" w:hint="eastAsia"/>
          <w:color w:val="000000"/>
          <w:sz w:val="32"/>
          <w:szCs w:val="32"/>
        </w:rPr>
        <w:lastRenderedPageBreak/>
        <w:t>附件</w:t>
      </w:r>
      <w:r w:rsidRPr="00C44E40">
        <w:rPr>
          <w:rFonts w:ascii="黑体" w:eastAsia="黑体" w:hAnsi="黑体" w:cs="Tahoma" w:hint="eastAsia"/>
          <w:color w:val="000000"/>
          <w:sz w:val="32"/>
          <w:szCs w:val="32"/>
          <w:lang w:eastAsia="zh-CN"/>
        </w:rPr>
        <w:t>1</w:t>
      </w:r>
      <w:r w:rsidRPr="00C44E40">
        <w:rPr>
          <w:rFonts w:ascii="黑体" w:eastAsia="黑体" w:hAnsi="黑体" w:cs="Tahoma" w:hint="eastAsia"/>
          <w:color w:val="000000"/>
          <w:sz w:val="32"/>
          <w:szCs w:val="32"/>
        </w:rPr>
        <w:t>:</w:t>
      </w:r>
    </w:p>
    <w:p w:rsidR="00C44E40" w:rsidRPr="00FB051A" w:rsidRDefault="00C44E40" w:rsidP="00C44E40">
      <w:pPr>
        <w:spacing w:line="500" w:lineRule="exact"/>
        <w:jc w:val="center"/>
        <w:rPr>
          <w:rFonts w:ascii="方正小标宋简体" w:eastAsia="方正小标宋简体" w:hAnsi="黑体" w:hint="eastAsia"/>
          <w:bCs/>
          <w:sz w:val="40"/>
          <w:szCs w:val="44"/>
        </w:rPr>
      </w:pPr>
      <w:r w:rsidRPr="00FB051A">
        <w:rPr>
          <w:rFonts w:ascii="方正小标宋简体" w:eastAsia="方正小标宋简体" w:hAnsi="黑体" w:hint="eastAsia"/>
          <w:bCs/>
          <w:sz w:val="40"/>
          <w:szCs w:val="44"/>
        </w:rPr>
        <w:t>南京理工大学因私出国(境)及证件申请审批表</w:t>
      </w:r>
    </w:p>
    <w:p w:rsidR="00C44E40" w:rsidRDefault="00C44E40" w:rsidP="00C44E40">
      <w:pPr>
        <w:jc w:val="center"/>
        <w:rPr>
          <w:rFonts w:eastAsia="黑体"/>
          <w:b/>
          <w:bCs/>
          <w:sz w:val="18"/>
        </w:rPr>
      </w:pPr>
    </w:p>
    <w:tbl>
      <w:tblPr>
        <w:tblW w:w="8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95"/>
        <w:gridCol w:w="399"/>
        <w:gridCol w:w="861"/>
        <w:gridCol w:w="447"/>
        <w:gridCol w:w="1102"/>
        <w:gridCol w:w="992"/>
        <w:gridCol w:w="1276"/>
        <w:gridCol w:w="503"/>
        <w:gridCol w:w="773"/>
        <w:gridCol w:w="1417"/>
      </w:tblGrid>
      <w:tr w:rsidR="00C44E40" w:rsidTr="00137834">
        <w:trPr>
          <w:cantSplit/>
          <w:trHeight w:val="465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8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102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992" w:type="dxa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44E40" w:rsidRDefault="00C44E40" w:rsidP="00137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C44E40" w:rsidTr="00137834">
        <w:trPr>
          <w:cantSplit/>
          <w:trHeight w:val="450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8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102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E40" w:rsidRDefault="00C44E40" w:rsidP="00137834">
            <w:pPr>
              <w:jc w:val="center"/>
            </w:pPr>
          </w:p>
        </w:tc>
      </w:tr>
      <w:tr w:rsidR="00C44E40" w:rsidTr="00137834">
        <w:trPr>
          <w:cantSplit/>
          <w:trHeight w:val="465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8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102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992" w:type="dxa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E40" w:rsidRDefault="00C44E40" w:rsidP="00137834">
            <w:pPr>
              <w:jc w:val="center"/>
            </w:pPr>
          </w:p>
        </w:tc>
      </w:tr>
      <w:tr w:rsidR="00C44E40" w:rsidTr="00137834">
        <w:trPr>
          <w:cantSplit/>
          <w:trHeight w:val="450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08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102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2" w:type="dxa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44E40" w:rsidRDefault="00C44E40" w:rsidP="00137834">
            <w:pPr>
              <w:jc w:val="center"/>
            </w:pPr>
          </w:p>
        </w:tc>
      </w:tr>
      <w:tr w:rsidR="00C44E40" w:rsidTr="00137834">
        <w:trPr>
          <w:trHeight w:val="465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08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102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92" w:type="dxa"/>
            <w:vAlign w:val="center"/>
          </w:tcPr>
          <w:p w:rsidR="00C44E40" w:rsidRDefault="00C44E40" w:rsidP="0013783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3" w:type="dxa"/>
            <w:gridSpan w:val="3"/>
            <w:vAlign w:val="center"/>
          </w:tcPr>
          <w:p w:rsidR="00C44E40" w:rsidRDefault="00C44E40" w:rsidP="00137834">
            <w:pPr>
              <w:jc w:val="center"/>
            </w:pPr>
          </w:p>
        </w:tc>
      </w:tr>
      <w:tr w:rsidR="00C44E40" w:rsidTr="00137834">
        <w:trPr>
          <w:trHeight w:val="465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国内紧急人</w:t>
            </w:r>
          </w:p>
        </w:tc>
        <w:tc>
          <w:tcPr>
            <w:tcW w:w="3402" w:type="dxa"/>
            <w:gridSpan w:val="4"/>
            <w:vAlign w:val="center"/>
          </w:tcPr>
          <w:p w:rsidR="00C44E40" w:rsidRDefault="00C44E40" w:rsidP="00137834">
            <w:pPr>
              <w:jc w:val="center"/>
            </w:pPr>
          </w:p>
        </w:tc>
        <w:tc>
          <w:tcPr>
            <w:tcW w:w="1276" w:type="dxa"/>
            <w:vAlign w:val="center"/>
          </w:tcPr>
          <w:p w:rsidR="00C44E40" w:rsidRDefault="00C44E40" w:rsidP="00137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C44E40" w:rsidRDefault="00C44E40" w:rsidP="00137834"/>
        </w:tc>
      </w:tr>
      <w:tr w:rsidR="00C44E40" w:rsidTr="00137834">
        <w:trPr>
          <w:trHeight w:val="465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371" w:type="dxa"/>
            <w:gridSpan w:val="8"/>
            <w:vAlign w:val="center"/>
          </w:tcPr>
          <w:p w:rsidR="00C44E40" w:rsidRDefault="00C44E40" w:rsidP="00137834">
            <w:pPr>
              <w:jc w:val="center"/>
            </w:pPr>
          </w:p>
        </w:tc>
      </w:tr>
      <w:tr w:rsidR="00C44E40" w:rsidTr="00137834">
        <w:trPr>
          <w:trHeight w:val="918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7371" w:type="dxa"/>
            <w:gridSpan w:val="8"/>
            <w:vAlign w:val="center"/>
          </w:tcPr>
          <w:p w:rsidR="00C44E40" w:rsidRPr="00A37BBE" w:rsidRDefault="00C44E40" w:rsidP="00137834">
            <w:pPr>
              <w:spacing w:afterLines="50"/>
            </w:pPr>
            <w:r w:rsidRPr="00A37BBE">
              <w:rPr>
                <w:rFonts w:hint="eastAsia"/>
              </w:rPr>
              <w:t>□旅游</w:t>
            </w:r>
            <w:r>
              <w:rPr>
                <w:rFonts w:hint="eastAsia"/>
              </w:rPr>
              <w:t xml:space="preserve">           </w:t>
            </w:r>
            <w:r w:rsidRPr="00A37BBE">
              <w:rPr>
                <w:rFonts w:hint="eastAsia"/>
              </w:rPr>
              <w:t>□探亲</w:t>
            </w:r>
            <w:r>
              <w:rPr>
                <w:rFonts w:hint="eastAsia"/>
              </w:rPr>
              <w:t>（探望对象：</w:t>
            </w:r>
            <w:r w:rsidRPr="00A37BBE">
              <w:rPr>
                <w:rFonts w:hint="eastAsia"/>
              </w:rPr>
              <w:t>□</w:t>
            </w:r>
            <w:r>
              <w:rPr>
                <w:rFonts w:hint="eastAsia"/>
              </w:rPr>
              <w:t>父母</w:t>
            </w:r>
            <w:r>
              <w:rPr>
                <w:rFonts w:hint="eastAsia"/>
              </w:rPr>
              <w:t xml:space="preserve">    </w:t>
            </w:r>
            <w:r w:rsidRPr="00A37BBE">
              <w:rPr>
                <w:rFonts w:hint="eastAsia"/>
              </w:rPr>
              <w:t>□</w:t>
            </w:r>
            <w:r>
              <w:rPr>
                <w:rFonts w:hint="eastAsia"/>
              </w:rPr>
              <w:t>配偶）</w:t>
            </w:r>
          </w:p>
          <w:p w:rsidR="00C44E40" w:rsidRDefault="00C44E40" w:rsidP="00137834">
            <w:r w:rsidRPr="00A37BBE">
              <w:rPr>
                <w:rFonts w:hint="eastAsia"/>
              </w:rPr>
              <w:t>□仅办理证件</w:t>
            </w:r>
            <w:r>
              <w:rPr>
                <w:rFonts w:hint="eastAsia"/>
              </w:rPr>
              <w:t xml:space="preserve">     </w:t>
            </w:r>
            <w:r w:rsidRPr="00A37BBE">
              <w:rPr>
                <w:rFonts w:hint="eastAsia"/>
              </w:rPr>
              <w:t>□事假（需按教职工请假手续提供相关审批材料）</w:t>
            </w:r>
          </w:p>
        </w:tc>
      </w:tr>
      <w:tr w:rsidR="00C44E40" w:rsidTr="00137834">
        <w:trPr>
          <w:trHeight w:val="438"/>
          <w:jc w:val="center"/>
        </w:trPr>
        <w:tc>
          <w:tcPr>
            <w:tcW w:w="1494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申请</w:t>
            </w:r>
            <w:r>
              <w:t>出国（境）时间</w:t>
            </w:r>
            <w:r>
              <w:rPr>
                <w:rFonts w:hint="eastAsia"/>
              </w:rPr>
              <w:t>及前往国家（地区）</w:t>
            </w:r>
          </w:p>
        </w:tc>
        <w:tc>
          <w:tcPr>
            <w:tcW w:w="7371" w:type="dxa"/>
            <w:gridSpan w:val="8"/>
            <w:vAlign w:val="center"/>
          </w:tcPr>
          <w:p w:rsidR="00C44E40" w:rsidRDefault="00C44E40" w:rsidP="00137834">
            <w:pPr>
              <w:jc w:val="left"/>
              <w:rPr>
                <w:rFonts w:hint="eastAsia"/>
              </w:rPr>
            </w:pPr>
            <w:r w:rsidRPr="00E23BDF">
              <w:rPr>
                <w:rFonts w:hint="eastAsia"/>
              </w:rPr>
              <w:t>1.</w:t>
            </w:r>
            <w:r w:rsidRPr="00E23BDF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Pr="00E23BDF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E23BDF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日至</w:t>
            </w:r>
            <w:r w:rsidRPr="00E23BDF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Pr="00E23BDF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Pr="00E23BDF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日赴</w:t>
            </w:r>
            <w:r w:rsidRPr="00E23BDF"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国家（地区）</w:t>
            </w:r>
          </w:p>
          <w:p w:rsidR="00C44E40" w:rsidRDefault="00C44E40" w:rsidP="0013783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……</w:t>
            </w:r>
          </w:p>
          <w:p w:rsidR="00C44E40" w:rsidRPr="00E23BDF" w:rsidRDefault="00C44E40" w:rsidP="00137834">
            <w:pPr>
              <w:jc w:val="left"/>
            </w:pPr>
          </w:p>
        </w:tc>
      </w:tr>
      <w:tr w:rsidR="00C44E40" w:rsidTr="00137834">
        <w:trPr>
          <w:cantSplit/>
          <w:trHeight w:val="375"/>
          <w:jc w:val="center"/>
        </w:trPr>
        <w:tc>
          <w:tcPr>
            <w:tcW w:w="1095" w:type="dxa"/>
            <w:vMerge w:val="restart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亲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友</w:t>
            </w:r>
          </w:p>
        </w:tc>
        <w:tc>
          <w:tcPr>
            <w:tcW w:w="1260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49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969" w:type="dxa"/>
            <w:gridSpan w:val="4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单位或住址</w:t>
            </w:r>
          </w:p>
        </w:tc>
      </w:tr>
      <w:tr w:rsidR="00C44E40" w:rsidTr="00137834">
        <w:trPr>
          <w:cantSplit/>
          <w:trHeight w:val="375"/>
          <w:jc w:val="center"/>
        </w:trPr>
        <w:tc>
          <w:tcPr>
            <w:tcW w:w="1095" w:type="dxa"/>
            <w:vMerge/>
          </w:tcPr>
          <w:p w:rsidR="00C44E40" w:rsidRDefault="00C44E40" w:rsidP="00137834">
            <w:pPr>
              <w:jc w:val="center"/>
            </w:pPr>
          </w:p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1549" w:type="dxa"/>
            <w:gridSpan w:val="2"/>
          </w:tcPr>
          <w:p w:rsidR="00C44E40" w:rsidRDefault="00C44E40" w:rsidP="00137834"/>
        </w:tc>
        <w:tc>
          <w:tcPr>
            <w:tcW w:w="992" w:type="dxa"/>
          </w:tcPr>
          <w:p w:rsidR="00C44E40" w:rsidRDefault="00C44E40" w:rsidP="00137834"/>
        </w:tc>
        <w:tc>
          <w:tcPr>
            <w:tcW w:w="3969" w:type="dxa"/>
            <w:gridSpan w:val="4"/>
          </w:tcPr>
          <w:p w:rsidR="00C44E40" w:rsidRDefault="00C44E40" w:rsidP="00137834"/>
        </w:tc>
      </w:tr>
      <w:tr w:rsidR="00C44E40" w:rsidTr="00137834">
        <w:trPr>
          <w:cantSplit/>
          <w:trHeight w:val="375"/>
          <w:jc w:val="center"/>
        </w:trPr>
        <w:tc>
          <w:tcPr>
            <w:tcW w:w="1095" w:type="dxa"/>
            <w:vMerge/>
          </w:tcPr>
          <w:p w:rsidR="00C44E40" w:rsidRDefault="00C44E40" w:rsidP="00137834">
            <w:pPr>
              <w:jc w:val="center"/>
            </w:pPr>
          </w:p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1549" w:type="dxa"/>
            <w:gridSpan w:val="2"/>
          </w:tcPr>
          <w:p w:rsidR="00C44E40" w:rsidRDefault="00C44E40" w:rsidP="00137834"/>
        </w:tc>
        <w:tc>
          <w:tcPr>
            <w:tcW w:w="992" w:type="dxa"/>
          </w:tcPr>
          <w:p w:rsidR="00C44E40" w:rsidRDefault="00C44E40" w:rsidP="00137834"/>
        </w:tc>
        <w:tc>
          <w:tcPr>
            <w:tcW w:w="3969" w:type="dxa"/>
            <w:gridSpan w:val="4"/>
          </w:tcPr>
          <w:p w:rsidR="00C44E40" w:rsidRDefault="00C44E40" w:rsidP="00137834"/>
        </w:tc>
      </w:tr>
      <w:tr w:rsidR="00C44E40" w:rsidTr="00137834">
        <w:trPr>
          <w:cantSplit/>
          <w:trHeight w:val="375"/>
          <w:jc w:val="center"/>
        </w:trPr>
        <w:tc>
          <w:tcPr>
            <w:tcW w:w="1095" w:type="dxa"/>
            <w:vMerge/>
          </w:tcPr>
          <w:p w:rsidR="00C44E40" w:rsidRDefault="00C44E40" w:rsidP="00137834">
            <w:pPr>
              <w:jc w:val="center"/>
            </w:pPr>
          </w:p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1549" w:type="dxa"/>
            <w:gridSpan w:val="2"/>
          </w:tcPr>
          <w:p w:rsidR="00C44E40" w:rsidRDefault="00C44E40" w:rsidP="00137834"/>
        </w:tc>
        <w:tc>
          <w:tcPr>
            <w:tcW w:w="992" w:type="dxa"/>
          </w:tcPr>
          <w:p w:rsidR="00C44E40" w:rsidRDefault="00C44E40" w:rsidP="00137834"/>
        </w:tc>
        <w:tc>
          <w:tcPr>
            <w:tcW w:w="3969" w:type="dxa"/>
            <w:gridSpan w:val="4"/>
          </w:tcPr>
          <w:p w:rsidR="00C44E40" w:rsidRDefault="00C44E40" w:rsidP="00137834"/>
        </w:tc>
      </w:tr>
      <w:tr w:rsidR="00C44E40" w:rsidTr="00137834">
        <w:trPr>
          <w:cantSplit/>
          <w:trHeight w:val="375"/>
          <w:jc w:val="center"/>
        </w:trPr>
        <w:tc>
          <w:tcPr>
            <w:tcW w:w="1095" w:type="dxa"/>
            <w:vMerge/>
          </w:tcPr>
          <w:p w:rsidR="00C44E40" w:rsidRDefault="00C44E40" w:rsidP="00137834">
            <w:pPr>
              <w:jc w:val="center"/>
            </w:pPr>
          </w:p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1549" w:type="dxa"/>
            <w:gridSpan w:val="2"/>
          </w:tcPr>
          <w:p w:rsidR="00C44E40" w:rsidRDefault="00C44E40" w:rsidP="00137834"/>
        </w:tc>
        <w:tc>
          <w:tcPr>
            <w:tcW w:w="992" w:type="dxa"/>
          </w:tcPr>
          <w:p w:rsidR="00C44E40" w:rsidRDefault="00C44E40" w:rsidP="00137834"/>
        </w:tc>
        <w:tc>
          <w:tcPr>
            <w:tcW w:w="3969" w:type="dxa"/>
            <w:gridSpan w:val="4"/>
          </w:tcPr>
          <w:p w:rsidR="00C44E40" w:rsidRDefault="00C44E40" w:rsidP="00137834"/>
        </w:tc>
      </w:tr>
      <w:tr w:rsidR="00C44E40" w:rsidTr="00137834">
        <w:trPr>
          <w:cantSplit/>
          <w:trHeight w:val="275"/>
          <w:jc w:val="center"/>
        </w:trPr>
        <w:tc>
          <w:tcPr>
            <w:tcW w:w="1095" w:type="dxa"/>
            <w:vMerge/>
          </w:tcPr>
          <w:p w:rsidR="00C44E40" w:rsidRDefault="00C44E40" w:rsidP="00137834">
            <w:pPr>
              <w:jc w:val="center"/>
            </w:pPr>
          </w:p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1549" w:type="dxa"/>
            <w:gridSpan w:val="2"/>
          </w:tcPr>
          <w:p w:rsidR="00C44E40" w:rsidRDefault="00C44E40" w:rsidP="00137834"/>
        </w:tc>
        <w:tc>
          <w:tcPr>
            <w:tcW w:w="992" w:type="dxa"/>
          </w:tcPr>
          <w:p w:rsidR="00C44E40" w:rsidRDefault="00C44E40" w:rsidP="00137834"/>
        </w:tc>
        <w:tc>
          <w:tcPr>
            <w:tcW w:w="3969" w:type="dxa"/>
            <w:gridSpan w:val="4"/>
          </w:tcPr>
          <w:p w:rsidR="00C44E40" w:rsidRDefault="00C44E40" w:rsidP="00137834"/>
        </w:tc>
      </w:tr>
      <w:tr w:rsidR="00C44E40" w:rsidTr="00137834">
        <w:trPr>
          <w:cantSplit/>
          <w:trHeight w:val="405"/>
          <w:jc w:val="center"/>
        </w:trPr>
        <w:tc>
          <w:tcPr>
            <w:tcW w:w="1095" w:type="dxa"/>
            <w:vMerge w:val="restart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60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20" w:type="dxa"/>
            <w:gridSpan w:val="5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2190" w:type="dxa"/>
            <w:gridSpan w:val="2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44E40" w:rsidTr="00137834">
        <w:trPr>
          <w:cantSplit/>
          <w:trHeight w:val="405"/>
          <w:jc w:val="center"/>
        </w:trPr>
        <w:tc>
          <w:tcPr>
            <w:tcW w:w="1095" w:type="dxa"/>
            <w:vMerge/>
          </w:tcPr>
          <w:p w:rsidR="00C44E40" w:rsidRDefault="00C44E40" w:rsidP="00137834"/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4320" w:type="dxa"/>
            <w:gridSpan w:val="5"/>
          </w:tcPr>
          <w:p w:rsidR="00C44E40" w:rsidRDefault="00C44E40" w:rsidP="00137834"/>
        </w:tc>
        <w:tc>
          <w:tcPr>
            <w:tcW w:w="2190" w:type="dxa"/>
            <w:gridSpan w:val="2"/>
          </w:tcPr>
          <w:p w:rsidR="00C44E40" w:rsidRDefault="00C44E40" w:rsidP="00137834"/>
        </w:tc>
      </w:tr>
      <w:tr w:rsidR="00C44E40" w:rsidTr="00137834">
        <w:trPr>
          <w:cantSplit/>
          <w:trHeight w:val="405"/>
          <w:jc w:val="center"/>
        </w:trPr>
        <w:tc>
          <w:tcPr>
            <w:tcW w:w="1095" w:type="dxa"/>
            <w:vMerge/>
          </w:tcPr>
          <w:p w:rsidR="00C44E40" w:rsidRDefault="00C44E40" w:rsidP="00137834"/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4320" w:type="dxa"/>
            <w:gridSpan w:val="5"/>
          </w:tcPr>
          <w:p w:rsidR="00C44E40" w:rsidRDefault="00C44E40" w:rsidP="00137834"/>
        </w:tc>
        <w:tc>
          <w:tcPr>
            <w:tcW w:w="2190" w:type="dxa"/>
            <w:gridSpan w:val="2"/>
          </w:tcPr>
          <w:p w:rsidR="00C44E40" w:rsidRDefault="00C44E40" w:rsidP="00137834"/>
        </w:tc>
      </w:tr>
      <w:tr w:rsidR="00C44E40" w:rsidTr="00137834">
        <w:trPr>
          <w:cantSplit/>
          <w:trHeight w:val="405"/>
          <w:jc w:val="center"/>
        </w:trPr>
        <w:tc>
          <w:tcPr>
            <w:tcW w:w="1095" w:type="dxa"/>
            <w:vMerge/>
          </w:tcPr>
          <w:p w:rsidR="00C44E40" w:rsidRDefault="00C44E40" w:rsidP="00137834"/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4320" w:type="dxa"/>
            <w:gridSpan w:val="5"/>
          </w:tcPr>
          <w:p w:rsidR="00C44E40" w:rsidRDefault="00C44E40" w:rsidP="00137834"/>
        </w:tc>
        <w:tc>
          <w:tcPr>
            <w:tcW w:w="2190" w:type="dxa"/>
            <w:gridSpan w:val="2"/>
          </w:tcPr>
          <w:p w:rsidR="00C44E40" w:rsidRDefault="00C44E40" w:rsidP="00137834"/>
        </w:tc>
      </w:tr>
      <w:tr w:rsidR="00C44E40" w:rsidTr="00137834">
        <w:trPr>
          <w:cantSplit/>
          <w:trHeight w:val="405"/>
          <w:jc w:val="center"/>
        </w:trPr>
        <w:tc>
          <w:tcPr>
            <w:tcW w:w="1095" w:type="dxa"/>
            <w:vMerge/>
          </w:tcPr>
          <w:p w:rsidR="00C44E40" w:rsidRDefault="00C44E40" w:rsidP="00137834"/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4320" w:type="dxa"/>
            <w:gridSpan w:val="5"/>
          </w:tcPr>
          <w:p w:rsidR="00C44E40" w:rsidRDefault="00C44E40" w:rsidP="00137834"/>
        </w:tc>
        <w:tc>
          <w:tcPr>
            <w:tcW w:w="2190" w:type="dxa"/>
            <w:gridSpan w:val="2"/>
          </w:tcPr>
          <w:p w:rsidR="00C44E40" w:rsidRDefault="00C44E40" w:rsidP="00137834"/>
        </w:tc>
      </w:tr>
      <w:tr w:rsidR="00C44E40" w:rsidTr="00137834">
        <w:trPr>
          <w:cantSplit/>
          <w:trHeight w:val="405"/>
          <w:jc w:val="center"/>
        </w:trPr>
        <w:tc>
          <w:tcPr>
            <w:tcW w:w="1095" w:type="dxa"/>
            <w:vMerge/>
          </w:tcPr>
          <w:p w:rsidR="00C44E40" w:rsidRDefault="00C44E40" w:rsidP="00137834"/>
        </w:tc>
        <w:tc>
          <w:tcPr>
            <w:tcW w:w="1260" w:type="dxa"/>
            <w:gridSpan w:val="2"/>
          </w:tcPr>
          <w:p w:rsidR="00C44E40" w:rsidRDefault="00C44E40" w:rsidP="00137834"/>
        </w:tc>
        <w:tc>
          <w:tcPr>
            <w:tcW w:w="4320" w:type="dxa"/>
            <w:gridSpan w:val="5"/>
          </w:tcPr>
          <w:p w:rsidR="00C44E40" w:rsidRDefault="00C44E40" w:rsidP="00137834"/>
        </w:tc>
        <w:tc>
          <w:tcPr>
            <w:tcW w:w="2190" w:type="dxa"/>
            <w:gridSpan w:val="2"/>
          </w:tcPr>
          <w:p w:rsidR="00C44E40" w:rsidRDefault="00C44E40" w:rsidP="00137834"/>
        </w:tc>
      </w:tr>
      <w:tr w:rsidR="00C44E40" w:rsidTr="00137834">
        <w:trPr>
          <w:trHeight w:val="1165"/>
          <w:jc w:val="center"/>
        </w:trPr>
        <w:tc>
          <w:tcPr>
            <w:tcW w:w="1095" w:type="dxa"/>
            <w:vAlign w:val="center"/>
          </w:tcPr>
          <w:p w:rsidR="00C44E40" w:rsidRDefault="00C44E40" w:rsidP="00137834">
            <w:pPr>
              <w:jc w:val="center"/>
            </w:pPr>
            <w:r>
              <w:rPr>
                <w:rFonts w:hint="eastAsia"/>
              </w:rPr>
              <w:t>涉密</w:t>
            </w:r>
            <w:r>
              <w:t>情况</w:t>
            </w:r>
          </w:p>
        </w:tc>
        <w:tc>
          <w:tcPr>
            <w:tcW w:w="7770" w:type="dxa"/>
            <w:gridSpan w:val="9"/>
            <w:vAlign w:val="center"/>
          </w:tcPr>
          <w:p w:rsidR="00C44E40" w:rsidRPr="007059A8" w:rsidRDefault="00C44E40" w:rsidP="00137834">
            <w:pPr>
              <w:widowControl/>
              <w:wordWrap w:val="0"/>
              <w:spacing w:beforeLines="50" w:afterLines="50"/>
              <w:ind w:right="318"/>
            </w:pPr>
            <w:r w:rsidRPr="007059A8">
              <w:rPr>
                <w:rFonts w:hint="eastAsia"/>
              </w:rPr>
              <w:t>涉密情况：□非涉密人员</w:t>
            </w:r>
            <w:r>
              <w:rPr>
                <w:rFonts w:hint="eastAsia"/>
              </w:rPr>
              <w:t xml:space="preserve">   </w:t>
            </w:r>
            <w:r w:rsidRPr="007059A8">
              <w:rPr>
                <w:rFonts w:hint="eastAsia"/>
              </w:rPr>
              <w:t>□一般涉密</w:t>
            </w:r>
            <w:r>
              <w:rPr>
                <w:rFonts w:hint="eastAsia"/>
              </w:rPr>
              <w:t xml:space="preserve">   </w:t>
            </w:r>
            <w:r w:rsidRPr="007059A8">
              <w:rPr>
                <w:rFonts w:hint="eastAsia"/>
              </w:rPr>
              <w:t>□重要涉密</w:t>
            </w:r>
            <w:r>
              <w:rPr>
                <w:rFonts w:hint="eastAsia"/>
              </w:rPr>
              <w:t xml:space="preserve">   </w:t>
            </w:r>
            <w:r w:rsidRPr="007059A8">
              <w:rPr>
                <w:rFonts w:hint="eastAsia"/>
              </w:rPr>
              <w:t>□脱</w:t>
            </w:r>
            <w:r>
              <w:rPr>
                <w:rFonts w:hint="eastAsia"/>
              </w:rPr>
              <w:t>密</w:t>
            </w:r>
            <w:r w:rsidRPr="007059A8">
              <w:rPr>
                <w:rFonts w:hint="eastAsia"/>
              </w:rPr>
              <w:t>期人员</w:t>
            </w:r>
          </w:p>
          <w:p w:rsidR="00C44E40" w:rsidRPr="00556429" w:rsidRDefault="00C44E40" w:rsidP="00137834">
            <w:pPr>
              <w:widowControl/>
              <w:wordWrap w:val="0"/>
              <w:spacing w:beforeLines="50" w:afterLines="50"/>
              <w:ind w:right="221"/>
            </w:pPr>
            <w:r w:rsidRPr="007059A8">
              <w:rPr>
                <w:rFonts w:hint="eastAsia"/>
              </w:rPr>
              <w:t>出国（境）期间应严格遵守相关保密守则，履行保守国家秘密的责任和义务。</w:t>
            </w:r>
          </w:p>
        </w:tc>
      </w:tr>
      <w:tr w:rsidR="00C44E40" w:rsidTr="00ED756B">
        <w:trPr>
          <w:trHeight w:val="1149"/>
          <w:jc w:val="center"/>
        </w:trPr>
        <w:tc>
          <w:tcPr>
            <w:tcW w:w="8865" w:type="dxa"/>
            <w:gridSpan w:val="10"/>
            <w:vAlign w:val="center"/>
          </w:tcPr>
          <w:p w:rsidR="00C44E40" w:rsidRDefault="00C44E40" w:rsidP="00137834">
            <w:r>
              <w:rPr>
                <w:rFonts w:hint="eastAsia"/>
              </w:rPr>
              <w:t>本人承诺</w:t>
            </w:r>
            <w:r>
              <w:t>以上信息属实并认真遵守。</w:t>
            </w:r>
          </w:p>
          <w:p w:rsidR="00C44E40" w:rsidRDefault="00C44E40" w:rsidP="00137834"/>
          <w:p w:rsidR="00C44E40" w:rsidRPr="00DE048D" w:rsidRDefault="00C44E40" w:rsidP="00137834">
            <w:pPr>
              <w:ind w:firstLineChars="1450" w:firstLine="3045"/>
              <w:rPr>
                <w:b/>
              </w:rPr>
            </w:pPr>
            <w:r w:rsidRPr="007059A8">
              <w:rPr>
                <w:rFonts w:hint="eastAsia"/>
              </w:rPr>
              <w:t>个人签字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</w:t>
            </w:r>
            <w:r w:rsidRPr="007059A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7059A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7059A8">
              <w:rPr>
                <w:rFonts w:hint="eastAsia"/>
              </w:rPr>
              <w:t>日</w:t>
            </w:r>
          </w:p>
        </w:tc>
      </w:tr>
    </w:tbl>
    <w:p w:rsidR="00C44E40" w:rsidRPr="00480EED" w:rsidRDefault="00C44E40" w:rsidP="00C44E40">
      <w:pPr>
        <w:jc w:val="center"/>
        <w:rPr>
          <w:rFonts w:eastAsia="黑体" w:hint="eastAsia"/>
          <w:b/>
          <w:bCs/>
          <w:sz w:val="18"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正面</w:t>
      </w:r>
      <w:r>
        <w:rPr>
          <w:rFonts w:hint="eastAsia"/>
          <w:b/>
        </w:rPr>
        <w:t>)</w:t>
      </w:r>
    </w:p>
    <w:tbl>
      <w:tblPr>
        <w:tblW w:w="8951" w:type="dxa"/>
        <w:jc w:val="center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513"/>
        <w:gridCol w:w="7438"/>
      </w:tblGrid>
      <w:tr w:rsidR="00C44E40" w:rsidRPr="00500F63" w:rsidTr="00137834">
        <w:trPr>
          <w:trHeight w:val="3109"/>
          <w:jc w:val="center"/>
        </w:trPr>
        <w:tc>
          <w:tcPr>
            <w:tcW w:w="1513" w:type="dxa"/>
            <w:vAlign w:val="center"/>
          </w:tcPr>
          <w:p w:rsidR="00C44E40" w:rsidRDefault="00C44E40" w:rsidP="00137834">
            <w:pPr>
              <w:jc w:val="left"/>
            </w:pPr>
            <w:r>
              <w:rPr>
                <w:rFonts w:hint="eastAsia"/>
              </w:rPr>
              <w:lastRenderedPageBreak/>
              <w:t>所在单位意见</w:t>
            </w:r>
          </w:p>
        </w:tc>
        <w:tc>
          <w:tcPr>
            <w:tcW w:w="7438" w:type="dxa"/>
          </w:tcPr>
          <w:p w:rsidR="00C44E40" w:rsidRDefault="00C44E40" w:rsidP="00137834">
            <w:pPr>
              <w:spacing w:line="360" w:lineRule="auto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申请人所填表格是否属实：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□否</w:t>
            </w:r>
          </w:p>
          <w:p w:rsidR="00C44E40" w:rsidRDefault="00C44E40" w:rsidP="00137834">
            <w:pPr>
              <w:spacing w:line="360" w:lineRule="auto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审批意见：</w:t>
            </w:r>
          </w:p>
          <w:p w:rsidR="00C44E40" w:rsidRDefault="00C44E40" w:rsidP="00137834">
            <w:pPr>
              <w:spacing w:line="360" w:lineRule="auto"/>
              <w:jc w:val="left"/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Pr="0075435C" w:rsidRDefault="00C44E40" w:rsidP="00137834">
            <w:pPr>
              <w:jc w:val="left"/>
            </w:pPr>
          </w:p>
          <w:p w:rsidR="00C44E40" w:rsidRDefault="00C44E40" w:rsidP="00137834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审批人</w:t>
            </w:r>
            <w:r w:rsidRPr="007E44C3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 w:rsidRPr="007E44C3"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44E40" w:rsidRDefault="00C44E40" w:rsidP="00137834">
            <w:pPr>
              <w:ind w:firstLineChars="200" w:firstLine="420"/>
              <w:jc w:val="left"/>
            </w:pPr>
          </w:p>
          <w:p w:rsidR="00C44E40" w:rsidRPr="00500F63" w:rsidRDefault="00C44E40" w:rsidP="00137834">
            <w:pPr>
              <w:jc w:val="left"/>
              <w:rPr>
                <w:b/>
              </w:rPr>
            </w:pPr>
            <w:r w:rsidRPr="004B095D">
              <w:rPr>
                <w:rFonts w:hint="eastAsia"/>
                <w:b/>
              </w:rPr>
              <w:t>（单位正职需要</w:t>
            </w:r>
            <w:r w:rsidRPr="004B095D">
              <w:rPr>
                <w:b/>
              </w:rPr>
              <w:t>分管联系校领导审批）</w:t>
            </w:r>
          </w:p>
        </w:tc>
      </w:tr>
      <w:tr w:rsidR="00C44E40" w:rsidRPr="00645BD5" w:rsidTr="00137834">
        <w:trPr>
          <w:trHeight w:val="1834"/>
          <w:jc w:val="center"/>
        </w:trPr>
        <w:tc>
          <w:tcPr>
            <w:tcW w:w="1513" w:type="dxa"/>
            <w:vAlign w:val="center"/>
          </w:tcPr>
          <w:p w:rsidR="00C44E40" w:rsidRPr="007E44C3" w:rsidRDefault="00C44E40" w:rsidP="00137834">
            <w:pPr>
              <w:jc w:val="left"/>
            </w:pPr>
            <w:r w:rsidRPr="007E44C3">
              <w:rPr>
                <w:rFonts w:hint="eastAsia"/>
              </w:rPr>
              <w:t>保密处意见</w:t>
            </w:r>
          </w:p>
          <w:p w:rsidR="00C44E40" w:rsidRPr="007E44C3" w:rsidRDefault="00C44E40" w:rsidP="00137834">
            <w:pPr>
              <w:jc w:val="left"/>
            </w:pPr>
            <w:r w:rsidRPr="00F01865">
              <w:rPr>
                <w:rFonts w:hint="eastAsia"/>
                <w:sz w:val="20"/>
              </w:rPr>
              <w:t>（涉密人员填写）</w:t>
            </w:r>
          </w:p>
        </w:tc>
        <w:tc>
          <w:tcPr>
            <w:tcW w:w="7438" w:type="dxa"/>
            <w:vAlign w:val="center"/>
          </w:tcPr>
          <w:p w:rsidR="00C44E40" w:rsidRDefault="00C44E40" w:rsidP="00137834">
            <w:pPr>
              <w:jc w:val="left"/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Pr="007E44C3" w:rsidRDefault="00C44E40" w:rsidP="00137834">
            <w:pPr>
              <w:jc w:val="left"/>
            </w:pPr>
          </w:p>
          <w:p w:rsidR="00C44E40" w:rsidRPr="007E44C3" w:rsidRDefault="00C44E40" w:rsidP="00137834">
            <w:pPr>
              <w:jc w:val="left"/>
            </w:pPr>
          </w:p>
          <w:p w:rsidR="00C44E40" w:rsidRDefault="00C44E40" w:rsidP="00137834">
            <w:pPr>
              <w:ind w:firstLineChars="200" w:firstLine="420"/>
              <w:jc w:val="left"/>
            </w:pPr>
            <w:r w:rsidRPr="007E44C3">
              <w:rPr>
                <w:rFonts w:hint="eastAsia"/>
              </w:rPr>
              <w:t>审</w:t>
            </w:r>
            <w:r>
              <w:rPr>
                <w:rFonts w:hint="eastAsia"/>
              </w:rPr>
              <w:t>批</w:t>
            </w:r>
            <w:r w:rsidRPr="007E44C3">
              <w:rPr>
                <w:rFonts w:hint="eastAsia"/>
              </w:rPr>
              <w:t>人（签字）：</w:t>
            </w:r>
            <w:r>
              <w:rPr>
                <w:rFonts w:hint="eastAsia"/>
              </w:rPr>
              <w:t xml:space="preserve">                </w:t>
            </w:r>
            <w:r w:rsidRPr="007E44C3"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44E40" w:rsidRPr="00645BD5" w:rsidRDefault="00C44E40" w:rsidP="00137834">
            <w:pPr>
              <w:ind w:firstLineChars="200" w:firstLine="420"/>
              <w:jc w:val="left"/>
            </w:pPr>
          </w:p>
        </w:tc>
      </w:tr>
      <w:tr w:rsidR="00C44E40" w:rsidRPr="00645BD5" w:rsidTr="00137834">
        <w:trPr>
          <w:trHeight w:val="1912"/>
          <w:jc w:val="center"/>
        </w:trPr>
        <w:tc>
          <w:tcPr>
            <w:tcW w:w="1513" w:type="dxa"/>
            <w:vAlign w:val="center"/>
          </w:tcPr>
          <w:p w:rsidR="00C44E40" w:rsidRPr="007E44C3" w:rsidRDefault="00C44E40" w:rsidP="00137834">
            <w:pPr>
              <w:widowControl/>
              <w:jc w:val="left"/>
            </w:pPr>
            <w:r w:rsidRPr="007E44C3">
              <w:rPr>
                <w:rFonts w:hint="eastAsia"/>
              </w:rPr>
              <w:t>组织部意见</w:t>
            </w:r>
          </w:p>
          <w:p w:rsidR="00C44E40" w:rsidRPr="007E44C3" w:rsidRDefault="00C44E40" w:rsidP="00137834">
            <w:pPr>
              <w:widowControl/>
              <w:jc w:val="left"/>
            </w:pPr>
            <w:r w:rsidRPr="00F01865">
              <w:rPr>
                <w:rFonts w:hint="eastAsia"/>
                <w:sz w:val="20"/>
              </w:rPr>
              <w:t>（副处及以上领导干部填写）</w:t>
            </w:r>
          </w:p>
        </w:tc>
        <w:tc>
          <w:tcPr>
            <w:tcW w:w="7438" w:type="dxa"/>
          </w:tcPr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ind w:firstLineChars="200" w:firstLine="420"/>
              <w:jc w:val="left"/>
            </w:pPr>
            <w:r w:rsidRPr="000A60E6">
              <w:rPr>
                <w:rFonts w:hint="eastAsia"/>
              </w:rPr>
              <w:t>审</w:t>
            </w:r>
            <w:r>
              <w:rPr>
                <w:rFonts w:hint="eastAsia"/>
              </w:rPr>
              <w:t>批</w:t>
            </w:r>
            <w:r w:rsidRPr="000A60E6">
              <w:rPr>
                <w:rFonts w:hint="eastAsia"/>
              </w:rPr>
              <w:t>人（签字）：</w:t>
            </w:r>
            <w:r>
              <w:rPr>
                <w:rFonts w:hint="eastAsia"/>
              </w:rPr>
              <w:t xml:space="preserve">                </w:t>
            </w:r>
            <w:r w:rsidRPr="007E44C3"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44E40" w:rsidRPr="00645BD5" w:rsidRDefault="00C44E40" w:rsidP="00137834">
            <w:pPr>
              <w:widowControl/>
              <w:wordWrap w:val="0"/>
              <w:ind w:right="588"/>
              <w:jc w:val="left"/>
            </w:pPr>
          </w:p>
        </w:tc>
      </w:tr>
      <w:tr w:rsidR="00C44E40" w:rsidRPr="007E44C3" w:rsidTr="00137834">
        <w:trPr>
          <w:trHeight w:val="1894"/>
          <w:jc w:val="center"/>
        </w:trPr>
        <w:tc>
          <w:tcPr>
            <w:tcW w:w="1513" w:type="dxa"/>
            <w:vAlign w:val="center"/>
          </w:tcPr>
          <w:p w:rsidR="00C44E40" w:rsidRPr="007E44C3" w:rsidRDefault="00C44E40" w:rsidP="00137834">
            <w:pPr>
              <w:widowControl/>
              <w:jc w:val="left"/>
            </w:pPr>
            <w:r w:rsidRPr="007E44C3">
              <w:rPr>
                <w:rFonts w:hint="eastAsia"/>
              </w:rPr>
              <w:t>离退休处意见</w:t>
            </w:r>
            <w:r w:rsidRPr="00F01865">
              <w:rPr>
                <w:rFonts w:hint="eastAsia"/>
                <w:sz w:val="20"/>
              </w:rPr>
              <w:t>（离退休省管以上干部填写）</w:t>
            </w:r>
          </w:p>
        </w:tc>
        <w:tc>
          <w:tcPr>
            <w:tcW w:w="7438" w:type="dxa"/>
            <w:vAlign w:val="bottom"/>
          </w:tcPr>
          <w:p w:rsidR="00C44E40" w:rsidRDefault="00C44E40" w:rsidP="00137834">
            <w:pPr>
              <w:widowControl/>
              <w:wordWrap w:val="0"/>
              <w:ind w:right="-28"/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widowControl/>
              <w:wordWrap w:val="0"/>
              <w:ind w:right="-28"/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widowControl/>
              <w:wordWrap w:val="0"/>
              <w:ind w:right="-28"/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widowControl/>
              <w:wordWrap w:val="0"/>
              <w:ind w:right="-28"/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widowControl/>
              <w:wordWrap w:val="0"/>
              <w:ind w:right="-28"/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widowControl/>
              <w:wordWrap w:val="0"/>
              <w:ind w:right="-28"/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widowControl/>
              <w:wordWrap w:val="0"/>
              <w:ind w:right="-28" w:firstLineChars="200" w:firstLine="420"/>
              <w:jc w:val="left"/>
            </w:pPr>
            <w:r>
              <w:rPr>
                <w:rFonts w:hint="eastAsia"/>
              </w:rPr>
              <w:t>审批人</w:t>
            </w:r>
            <w:r w:rsidRPr="007E44C3">
              <w:rPr>
                <w:rFonts w:hint="eastAsia"/>
              </w:rPr>
              <w:t>（签字）：</w:t>
            </w:r>
            <w:r>
              <w:rPr>
                <w:rFonts w:hint="eastAsia"/>
              </w:rPr>
              <w:t xml:space="preserve">                </w:t>
            </w:r>
            <w:r w:rsidRPr="007E44C3"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44E40" w:rsidRPr="007E44C3" w:rsidRDefault="00C44E40" w:rsidP="00137834">
            <w:pPr>
              <w:widowControl/>
              <w:ind w:right="-63"/>
              <w:jc w:val="left"/>
            </w:pPr>
          </w:p>
        </w:tc>
      </w:tr>
      <w:tr w:rsidR="00C44E40" w:rsidRPr="00402183" w:rsidTr="00137834">
        <w:trPr>
          <w:trHeight w:val="2403"/>
          <w:jc w:val="center"/>
        </w:trPr>
        <w:tc>
          <w:tcPr>
            <w:tcW w:w="1513" w:type="dxa"/>
            <w:vAlign w:val="center"/>
          </w:tcPr>
          <w:p w:rsidR="00C44E40" w:rsidRDefault="00C44E40" w:rsidP="00137834">
            <w:pPr>
              <w:jc w:val="left"/>
            </w:pPr>
            <w:r>
              <w:rPr>
                <w:rFonts w:hint="eastAsia"/>
              </w:rPr>
              <w:t>人事处</w:t>
            </w:r>
          </w:p>
          <w:p w:rsidR="00C44E40" w:rsidRDefault="00C44E40" w:rsidP="00137834">
            <w:pPr>
              <w:jc w:val="left"/>
            </w:pPr>
            <w:r>
              <w:rPr>
                <w:rFonts w:hint="eastAsia"/>
              </w:rPr>
              <w:t>审批</w:t>
            </w:r>
            <w:r>
              <w:t>意见</w:t>
            </w:r>
          </w:p>
        </w:tc>
        <w:tc>
          <w:tcPr>
            <w:tcW w:w="7438" w:type="dxa"/>
          </w:tcPr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Default="00C44E40" w:rsidP="00137834">
            <w:pPr>
              <w:jc w:val="left"/>
              <w:rPr>
                <w:rFonts w:hint="eastAsia"/>
              </w:rPr>
            </w:pPr>
          </w:p>
          <w:p w:rsidR="00C44E40" w:rsidRPr="0075435C" w:rsidRDefault="00C44E40" w:rsidP="00137834">
            <w:pPr>
              <w:jc w:val="left"/>
            </w:pPr>
          </w:p>
          <w:p w:rsidR="00C44E40" w:rsidRDefault="00C44E40" w:rsidP="00137834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审批人</w:t>
            </w:r>
            <w:r w:rsidRPr="007E44C3">
              <w:rPr>
                <w:rFonts w:hint="eastAsia"/>
              </w:rPr>
              <w:t>（签字）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 w:rsidRPr="007E44C3"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44E40" w:rsidRPr="00402183" w:rsidRDefault="00C44E40" w:rsidP="00137834">
            <w:pPr>
              <w:widowControl/>
              <w:wordWrap w:val="0"/>
              <w:ind w:right="-28"/>
              <w:jc w:val="left"/>
            </w:pPr>
          </w:p>
        </w:tc>
      </w:tr>
    </w:tbl>
    <w:p w:rsidR="00C44E40" w:rsidRPr="005B7CC6" w:rsidRDefault="00C44E40" w:rsidP="00C44E40">
      <w:pPr>
        <w:jc w:val="left"/>
        <w:rPr>
          <w:b/>
          <w:sz w:val="24"/>
        </w:rPr>
      </w:pPr>
      <w:r w:rsidRPr="005B7CC6">
        <w:rPr>
          <w:rFonts w:hint="eastAsia"/>
          <w:b/>
        </w:rPr>
        <w:t>注：</w:t>
      </w:r>
      <w:r w:rsidRPr="005B7CC6">
        <w:rPr>
          <w:rFonts w:hint="eastAsia"/>
          <w:b/>
        </w:rPr>
        <w:t>A4</w:t>
      </w:r>
      <w:r w:rsidRPr="005B7CC6">
        <w:rPr>
          <w:rFonts w:hint="eastAsia"/>
          <w:b/>
        </w:rPr>
        <w:t>纸，正反打印</w:t>
      </w:r>
      <w:r>
        <w:rPr>
          <w:rFonts w:hint="eastAsia"/>
          <w:b/>
        </w:rPr>
        <w:t xml:space="preserve">                 (</w:t>
      </w:r>
      <w:r>
        <w:rPr>
          <w:rFonts w:hint="eastAsia"/>
          <w:b/>
        </w:rPr>
        <w:t>反面</w:t>
      </w:r>
      <w:r>
        <w:rPr>
          <w:rFonts w:hint="eastAsia"/>
          <w:b/>
        </w:rPr>
        <w:t>)</w:t>
      </w:r>
    </w:p>
    <w:p w:rsidR="00C44E40" w:rsidRPr="009B5C47" w:rsidRDefault="00C44E40" w:rsidP="00C44E40">
      <w:pPr>
        <w:jc w:val="center"/>
        <w:rPr>
          <w:rFonts w:ascii="仿宋_GB2312" w:eastAsia="仿宋_GB2312" w:hint="eastAsia"/>
          <w:sz w:val="2"/>
        </w:rPr>
      </w:pPr>
      <w:r>
        <w:rPr>
          <w:rFonts w:ascii="仿宋_GB2312" w:eastAsia="仿宋_GB2312" w:hint="eastAsia"/>
          <w:sz w:val="2"/>
        </w:rPr>
        <w:t xml:space="preserve"> </w:t>
      </w:r>
    </w:p>
    <w:sectPr w:rsidR="00C44E40" w:rsidRPr="009B5C47" w:rsidSect="00DE360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4C" w:rsidRDefault="00EF624C" w:rsidP="00C44E40">
      <w:r>
        <w:separator/>
      </w:r>
    </w:p>
  </w:endnote>
  <w:endnote w:type="continuationSeparator" w:id="1">
    <w:p w:rsidR="00EF624C" w:rsidRDefault="00EF624C" w:rsidP="00C4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9724"/>
      <w:docPartObj>
        <w:docPartGallery w:val="Page Numbers (Bottom of Page)"/>
        <w:docPartUnique/>
      </w:docPartObj>
    </w:sdtPr>
    <w:sdtContent>
      <w:p w:rsidR="00DE3602" w:rsidRDefault="00DE3602">
        <w:pPr>
          <w:pStyle w:val="a4"/>
        </w:pPr>
        <w:r w:rsidRPr="00DE3602">
          <w:rPr>
            <w:rFonts w:asciiTheme="minorEastAsia" w:hAnsiTheme="minorEastAsia"/>
            <w:sz w:val="28"/>
            <w:szCs w:val="28"/>
          </w:rPr>
          <w:fldChar w:fldCharType="begin"/>
        </w:r>
        <w:r w:rsidRPr="00DE360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E3602">
          <w:rPr>
            <w:rFonts w:asciiTheme="minorEastAsia" w:hAnsiTheme="minorEastAsia"/>
            <w:sz w:val="28"/>
            <w:szCs w:val="28"/>
          </w:rPr>
          <w:fldChar w:fldCharType="separate"/>
        </w:r>
        <w:r w:rsidR="001E0235" w:rsidRPr="001E023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E0235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E360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E3602" w:rsidRDefault="00DE36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9720"/>
      <w:docPartObj>
        <w:docPartGallery w:val="Page Numbers (Bottom of Page)"/>
        <w:docPartUnique/>
      </w:docPartObj>
    </w:sdtPr>
    <w:sdtContent>
      <w:p w:rsidR="00DE3602" w:rsidRDefault="00DE3602">
        <w:pPr>
          <w:pStyle w:val="a4"/>
          <w:jc w:val="right"/>
        </w:pPr>
        <w:r w:rsidRPr="00DE3602">
          <w:rPr>
            <w:rFonts w:asciiTheme="minorEastAsia" w:hAnsiTheme="minorEastAsia"/>
            <w:sz w:val="28"/>
            <w:szCs w:val="28"/>
          </w:rPr>
          <w:fldChar w:fldCharType="begin"/>
        </w:r>
        <w:r w:rsidRPr="00DE360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E3602">
          <w:rPr>
            <w:rFonts w:asciiTheme="minorEastAsia" w:hAnsiTheme="minorEastAsia"/>
            <w:sz w:val="28"/>
            <w:szCs w:val="28"/>
          </w:rPr>
          <w:fldChar w:fldCharType="separate"/>
        </w:r>
        <w:r w:rsidR="00716B4C" w:rsidRPr="00716B4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716B4C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E360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E3602" w:rsidRDefault="00DE36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4C" w:rsidRDefault="00EF624C" w:rsidP="00C44E40">
      <w:r>
        <w:separator/>
      </w:r>
    </w:p>
  </w:footnote>
  <w:footnote w:type="continuationSeparator" w:id="1">
    <w:p w:rsidR="00EF624C" w:rsidRDefault="00EF624C" w:rsidP="00C44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E40"/>
    <w:rsid w:val="001E0235"/>
    <w:rsid w:val="00221618"/>
    <w:rsid w:val="00313D76"/>
    <w:rsid w:val="00343DE8"/>
    <w:rsid w:val="00454B96"/>
    <w:rsid w:val="00576A0A"/>
    <w:rsid w:val="00623BA8"/>
    <w:rsid w:val="00685623"/>
    <w:rsid w:val="00716B4C"/>
    <w:rsid w:val="00880AAB"/>
    <w:rsid w:val="008B1326"/>
    <w:rsid w:val="009250A5"/>
    <w:rsid w:val="00A906D2"/>
    <w:rsid w:val="00BB67A5"/>
    <w:rsid w:val="00C44E40"/>
    <w:rsid w:val="00D67E5A"/>
    <w:rsid w:val="00DD6A57"/>
    <w:rsid w:val="00DE3602"/>
    <w:rsid w:val="00ED756B"/>
    <w:rsid w:val="00EE0DC2"/>
    <w:rsid w:val="00EF624C"/>
    <w:rsid w:val="00F300CF"/>
    <w:rsid w:val="00FB5755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E40"/>
    <w:rPr>
      <w:sz w:val="18"/>
      <w:szCs w:val="18"/>
    </w:rPr>
  </w:style>
  <w:style w:type="paragraph" w:styleId="a5">
    <w:name w:val="Body Text Indent"/>
    <w:basedOn w:val="a"/>
    <w:link w:val="Char1"/>
    <w:rsid w:val="00C44E40"/>
    <w:pPr>
      <w:spacing w:after="120"/>
      <w:ind w:leftChars="200" w:left="420"/>
    </w:pPr>
    <w:rPr>
      <w:rFonts w:ascii="Times New Roman" w:eastAsia="宋体" w:hAnsi="Times New Roman" w:cs="Times New Roman"/>
      <w:kern w:val="0"/>
      <w:sz w:val="20"/>
      <w:szCs w:val="24"/>
      <w:lang/>
    </w:rPr>
  </w:style>
  <w:style w:type="character" w:customStyle="1" w:styleId="Char1">
    <w:name w:val="正文文本缩进 Char"/>
    <w:basedOn w:val="a0"/>
    <w:link w:val="a5"/>
    <w:rsid w:val="00C44E40"/>
    <w:rPr>
      <w:rFonts w:ascii="Times New Roman" w:eastAsia="宋体" w:hAnsi="Times New Roman" w:cs="Times New Roman"/>
      <w:kern w:val="0"/>
      <w:sz w:val="20"/>
      <w:szCs w:val="24"/>
      <w:lang/>
    </w:rPr>
  </w:style>
  <w:style w:type="paragraph" w:styleId="a6">
    <w:name w:val="Balloon Text"/>
    <w:basedOn w:val="a"/>
    <w:link w:val="Char2"/>
    <w:uiPriority w:val="99"/>
    <w:semiHidden/>
    <w:unhideWhenUsed/>
    <w:rsid w:val="00BB67A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B67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穆恒</dc:creator>
  <cp:keywords/>
  <dc:description/>
  <cp:lastModifiedBy>穆恒</cp:lastModifiedBy>
  <cp:revision>33</cp:revision>
  <cp:lastPrinted>2014-07-02T02:45:00Z</cp:lastPrinted>
  <dcterms:created xsi:type="dcterms:W3CDTF">2014-07-02T02:22:00Z</dcterms:created>
  <dcterms:modified xsi:type="dcterms:W3CDTF">2014-07-02T02:46:00Z</dcterms:modified>
</cp:coreProperties>
</file>