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B1" w:rsidRDefault="00693ECF" w:rsidP="000A3ED5">
      <w:pPr>
        <w:spacing w:line="56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106DB1">
        <w:rPr>
          <w:rFonts w:ascii="黑体" w:eastAsia="黑体" w:hAnsi="黑体" w:hint="eastAsia"/>
          <w:b/>
          <w:sz w:val="44"/>
          <w:szCs w:val="44"/>
        </w:rPr>
        <w:t>经济管理学院</w:t>
      </w:r>
      <w:r w:rsidR="00031F3F" w:rsidRPr="00106DB1">
        <w:rPr>
          <w:rFonts w:ascii="黑体" w:eastAsia="黑体" w:hAnsi="黑体" w:hint="eastAsia"/>
          <w:b/>
          <w:sz w:val="44"/>
          <w:szCs w:val="44"/>
        </w:rPr>
        <w:t>2017</w:t>
      </w:r>
      <w:r w:rsidR="0093499D" w:rsidRPr="00106DB1">
        <w:rPr>
          <w:rFonts w:ascii="黑体" w:eastAsia="黑体" w:hAnsi="黑体" w:hint="eastAsia"/>
          <w:b/>
          <w:sz w:val="44"/>
          <w:szCs w:val="44"/>
        </w:rPr>
        <w:t>级研究生</w:t>
      </w:r>
    </w:p>
    <w:p w:rsidR="0093499D" w:rsidRPr="00106DB1" w:rsidRDefault="00B119B1" w:rsidP="000A3ED5">
      <w:pPr>
        <w:spacing w:line="56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106DB1">
        <w:rPr>
          <w:rFonts w:ascii="黑体" w:eastAsia="黑体" w:hAnsi="黑体" w:hint="eastAsia"/>
          <w:b/>
          <w:sz w:val="44"/>
          <w:szCs w:val="44"/>
        </w:rPr>
        <w:t>学业</w:t>
      </w:r>
      <w:r w:rsidR="0093499D" w:rsidRPr="00106DB1">
        <w:rPr>
          <w:rFonts w:ascii="黑体" w:eastAsia="黑体" w:hAnsi="黑体" w:hint="eastAsia"/>
          <w:b/>
          <w:sz w:val="44"/>
          <w:szCs w:val="44"/>
        </w:rPr>
        <w:t>奖学金评定细则</w:t>
      </w:r>
    </w:p>
    <w:p w:rsidR="00C76D3C" w:rsidRDefault="00C76D3C" w:rsidP="00C76D3C">
      <w:pPr>
        <w:pStyle w:val="a5"/>
        <w:spacing w:line="560" w:lineRule="exact"/>
        <w:ind w:left="720"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</w:p>
    <w:p w:rsidR="0093499D" w:rsidRPr="00106DB1" w:rsidRDefault="00106DB1" w:rsidP="00106DB1">
      <w:pPr>
        <w:spacing w:line="560" w:lineRule="exact"/>
        <w:rPr>
          <w:rFonts w:ascii="黑体" w:eastAsia="黑体" w:hAnsi="黑体"/>
          <w:b/>
          <w:sz w:val="32"/>
          <w:szCs w:val="32"/>
        </w:rPr>
      </w:pPr>
      <w:r w:rsidRPr="00106DB1">
        <w:rPr>
          <w:rFonts w:ascii="黑体" w:eastAsia="黑体" w:hAnsi="黑体" w:hint="eastAsia"/>
          <w:b/>
          <w:sz w:val="32"/>
          <w:szCs w:val="32"/>
        </w:rPr>
        <w:t>一、</w:t>
      </w:r>
      <w:r w:rsidR="0093499D" w:rsidRPr="00106DB1">
        <w:rPr>
          <w:rFonts w:ascii="黑体" w:eastAsia="黑体" w:hAnsi="黑体" w:hint="eastAsia"/>
          <w:b/>
          <w:sz w:val="32"/>
          <w:szCs w:val="32"/>
        </w:rPr>
        <w:t>硕士</w:t>
      </w:r>
    </w:p>
    <w:p w:rsidR="00C76D3C" w:rsidRPr="00106DB1" w:rsidRDefault="00C76D3C" w:rsidP="000A3ED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6DB1">
        <w:rPr>
          <w:rFonts w:ascii="仿宋" w:eastAsia="仿宋" w:hAnsi="仿宋" w:hint="eastAsia"/>
          <w:sz w:val="32"/>
          <w:szCs w:val="32"/>
        </w:rPr>
        <w:t>1</w:t>
      </w:r>
      <w:r w:rsidRPr="00106DB1">
        <w:rPr>
          <w:rFonts w:ascii="仿宋" w:eastAsia="仿宋" w:hAnsi="仿宋"/>
          <w:sz w:val="32"/>
          <w:szCs w:val="32"/>
        </w:rPr>
        <w:t>、</w:t>
      </w:r>
      <w:r w:rsidR="00106DB1" w:rsidRPr="00106DB1">
        <w:rPr>
          <w:rFonts w:ascii="仿宋" w:eastAsia="仿宋" w:hAnsi="仿宋" w:hint="eastAsia"/>
          <w:sz w:val="32"/>
          <w:szCs w:val="32"/>
        </w:rPr>
        <w:t>指标数</w:t>
      </w:r>
      <w:r w:rsidRPr="00106DB1">
        <w:rPr>
          <w:rFonts w:ascii="仿宋" w:eastAsia="仿宋" w:hAnsi="仿宋" w:hint="eastAsia"/>
          <w:sz w:val="32"/>
          <w:szCs w:val="32"/>
        </w:rPr>
        <w:t>：一等</w:t>
      </w:r>
      <w:r w:rsidR="00031F3F" w:rsidRPr="00106DB1">
        <w:rPr>
          <w:rFonts w:ascii="仿宋" w:eastAsia="仿宋" w:hAnsi="仿宋" w:hint="eastAsia"/>
          <w:sz w:val="32"/>
          <w:szCs w:val="32"/>
        </w:rPr>
        <w:t>92</w:t>
      </w:r>
      <w:r w:rsidRPr="00106DB1">
        <w:rPr>
          <w:rFonts w:ascii="仿宋" w:eastAsia="仿宋" w:hAnsi="仿宋" w:hint="eastAsia"/>
          <w:sz w:val="32"/>
          <w:szCs w:val="32"/>
        </w:rPr>
        <w:t>人、二等</w:t>
      </w:r>
      <w:r w:rsidR="00031F3F" w:rsidRPr="00106DB1">
        <w:rPr>
          <w:rFonts w:ascii="仿宋" w:eastAsia="仿宋" w:hAnsi="仿宋" w:hint="eastAsia"/>
          <w:sz w:val="32"/>
          <w:szCs w:val="32"/>
        </w:rPr>
        <w:t>54</w:t>
      </w:r>
      <w:r w:rsidRPr="00106DB1">
        <w:rPr>
          <w:rFonts w:ascii="仿宋" w:eastAsia="仿宋" w:hAnsi="仿宋" w:hint="eastAsia"/>
          <w:sz w:val="32"/>
          <w:szCs w:val="32"/>
        </w:rPr>
        <w:t>人，三等</w:t>
      </w:r>
      <w:r w:rsidR="00031F3F" w:rsidRPr="00106DB1">
        <w:rPr>
          <w:rFonts w:ascii="仿宋" w:eastAsia="仿宋" w:hAnsi="仿宋" w:hint="eastAsia"/>
          <w:sz w:val="32"/>
          <w:szCs w:val="32"/>
        </w:rPr>
        <w:t>37</w:t>
      </w:r>
      <w:r w:rsidRPr="00106DB1">
        <w:rPr>
          <w:rFonts w:ascii="仿宋" w:eastAsia="仿宋" w:hAnsi="仿宋" w:hint="eastAsia"/>
          <w:sz w:val="32"/>
          <w:szCs w:val="32"/>
        </w:rPr>
        <w:t>人；</w:t>
      </w:r>
    </w:p>
    <w:p w:rsidR="00C76D3C" w:rsidRPr="00106DB1" w:rsidRDefault="00106DB1" w:rsidP="00106DB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6DB1">
        <w:rPr>
          <w:rFonts w:ascii="仿宋" w:eastAsia="仿宋" w:hAnsi="仿宋" w:hint="eastAsia"/>
          <w:sz w:val="32"/>
          <w:szCs w:val="32"/>
        </w:rPr>
        <w:t>参</w:t>
      </w:r>
      <w:r w:rsidR="00C76D3C" w:rsidRPr="00106DB1">
        <w:rPr>
          <w:rFonts w:ascii="仿宋" w:eastAsia="仿宋" w:hAnsi="仿宋" w:hint="eastAsia"/>
          <w:sz w:val="32"/>
          <w:szCs w:val="32"/>
        </w:rPr>
        <w:t>评学生共</w:t>
      </w:r>
      <w:r w:rsidR="00031F3F" w:rsidRPr="00106DB1">
        <w:rPr>
          <w:rFonts w:ascii="仿宋" w:eastAsia="仿宋" w:hAnsi="仿宋" w:hint="eastAsia"/>
          <w:sz w:val="32"/>
          <w:szCs w:val="32"/>
        </w:rPr>
        <w:t>183</w:t>
      </w:r>
      <w:r w:rsidR="00567BB7" w:rsidRPr="00106DB1">
        <w:rPr>
          <w:rFonts w:ascii="仿宋" w:eastAsia="仿宋" w:hAnsi="仿宋" w:hint="eastAsia"/>
          <w:sz w:val="32"/>
          <w:szCs w:val="32"/>
        </w:rPr>
        <w:t>人（免试生：54人，985学校调剂学生</w:t>
      </w:r>
      <w:r w:rsidR="00E22609" w:rsidRPr="00106DB1">
        <w:rPr>
          <w:rFonts w:ascii="仿宋" w:eastAsia="仿宋" w:hAnsi="仿宋" w:hint="eastAsia"/>
          <w:sz w:val="32"/>
          <w:szCs w:val="32"/>
        </w:rPr>
        <w:t>:10人，会计硕士和图书情报硕士36人，其它通考生83人）</w:t>
      </w:r>
    </w:p>
    <w:p w:rsidR="00C76D3C" w:rsidRPr="00106DB1" w:rsidRDefault="00C76D3C" w:rsidP="000A3ED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6DB1">
        <w:rPr>
          <w:rFonts w:ascii="仿宋" w:eastAsia="仿宋" w:hAnsi="仿宋" w:hint="eastAsia"/>
          <w:sz w:val="32"/>
          <w:szCs w:val="32"/>
        </w:rPr>
        <w:t>2</w:t>
      </w:r>
      <w:r w:rsidRPr="00106DB1">
        <w:rPr>
          <w:rFonts w:ascii="仿宋" w:eastAsia="仿宋" w:hAnsi="仿宋"/>
          <w:sz w:val="32"/>
          <w:szCs w:val="32"/>
        </w:rPr>
        <w:t>、</w:t>
      </w:r>
      <w:r w:rsidRPr="00106DB1">
        <w:rPr>
          <w:rFonts w:ascii="仿宋" w:eastAsia="仿宋" w:hAnsi="仿宋" w:hint="eastAsia"/>
          <w:sz w:val="32"/>
          <w:szCs w:val="32"/>
        </w:rPr>
        <w:t>评定</w:t>
      </w:r>
      <w:r w:rsidRPr="00106DB1">
        <w:rPr>
          <w:rFonts w:ascii="仿宋" w:eastAsia="仿宋" w:hAnsi="仿宋"/>
          <w:sz w:val="32"/>
          <w:szCs w:val="32"/>
        </w:rPr>
        <w:t>原则</w:t>
      </w:r>
      <w:r w:rsidR="00106DB1" w:rsidRPr="00106DB1">
        <w:rPr>
          <w:rFonts w:ascii="仿宋" w:eastAsia="仿宋" w:hAnsi="仿宋" w:hint="eastAsia"/>
          <w:sz w:val="32"/>
          <w:szCs w:val="32"/>
        </w:rPr>
        <w:t>及指标分配</w:t>
      </w:r>
      <w:r w:rsidRPr="00106DB1">
        <w:rPr>
          <w:rFonts w:ascii="仿宋" w:eastAsia="仿宋" w:hAnsi="仿宋"/>
          <w:sz w:val="32"/>
          <w:szCs w:val="32"/>
        </w:rPr>
        <w:t>：</w:t>
      </w:r>
    </w:p>
    <w:p w:rsidR="0093499D" w:rsidRPr="00106DB1" w:rsidRDefault="00C76D3C" w:rsidP="00106DB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6DB1">
        <w:rPr>
          <w:rFonts w:ascii="仿宋" w:eastAsia="仿宋" w:hAnsi="仿宋" w:hint="eastAsia"/>
          <w:sz w:val="32"/>
          <w:szCs w:val="32"/>
        </w:rPr>
        <w:t>（1</w:t>
      </w:r>
      <w:r w:rsidRPr="00106DB1">
        <w:rPr>
          <w:rFonts w:ascii="仿宋" w:eastAsia="仿宋" w:hAnsi="仿宋"/>
          <w:sz w:val="32"/>
          <w:szCs w:val="32"/>
        </w:rPr>
        <w:t>）</w:t>
      </w:r>
      <w:r w:rsidR="0093499D" w:rsidRPr="00106DB1">
        <w:rPr>
          <w:rFonts w:ascii="仿宋" w:eastAsia="仿宋" w:hAnsi="仿宋" w:hint="eastAsia"/>
          <w:sz w:val="32"/>
          <w:szCs w:val="32"/>
        </w:rPr>
        <w:t>免试生、985</w:t>
      </w:r>
      <w:r w:rsidR="000A0679" w:rsidRPr="00106DB1">
        <w:rPr>
          <w:rFonts w:ascii="仿宋" w:eastAsia="仿宋" w:hAnsi="仿宋" w:hint="eastAsia"/>
          <w:sz w:val="32"/>
          <w:szCs w:val="32"/>
        </w:rPr>
        <w:t>学校调剂学生</w:t>
      </w:r>
      <w:r w:rsidRPr="00106DB1">
        <w:rPr>
          <w:rFonts w:ascii="仿宋" w:eastAsia="仿宋" w:hAnsi="仿宋" w:hint="eastAsia"/>
          <w:sz w:val="32"/>
          <w:szCs w:val="32"/>
        </w:rPr>
        <w:t>为一等；</w:t>
      </w:r>
    </w:p>
    <w:p w:rsidR="0093499D" w:rsidRPr="00106DB1" w:rsidRDefault="00C76D3C" w:rsidP="00106DB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6DB1">
        <w:rPr>
          <w:rFonts w:ascii="仿宋" w:eastAsia="仿宋" w:hAnsi="仿宋" w:hint="eastAsia"/>
          <w:sz w:val="32"/>
          <w:szCs w:val="32"/>
        </w:rPr>
        <w:t>（2</w:t>
      </w:r>
      <w:r w:rsidRPr="00106DB1">
        <w:rPr>
          <w:rFonts w:ascii="仿宋" w:eastAsia="仿宋" w:hAnsi="仿宋"/>
          <w:sz w:val="32"/>
          <w:szCs w:val="32"/>
        </w:rPr>
        <w:t>）</w:t>
      </w:r>
      <w:r w:rsidR="0093499D" w:rsidRPr="00106DB1">
        <w:rPr>
          <w:rFonts w:ascii="仿宋" w:eastAsia="仿宋" w:hAnsi="仿宋" w:hint="eastAsia"/>
          <w:sz w:val="32"/>
          <w:szCs w:val="32"/>
        </w:rPr>
        <w:t>其他</w:t>
      </w:r>
      <w:r w:rsidRPr="00106DB1">
        <w:rPr>
          <w:rFonts w:ascii="仿宋" w:eastAsia="仿宋" w:hAnsi="仿宋" w:hint="eastAsia"/>
          <w:sz w:val="32"/>
          <w:szCs w:val="32"/>
        </w:rPr>
        <w:t>统</w:t>
      </w:r>
      <w:r w:rsidR="00764790" w:rsidRPr="00106DB1">
        <w:rPr>
          <w:rFonts w:ascii="仿宋" w:eastAsia="仿宋" w:hAnsi="仿宋" w:hint="eastAsia"/>
          <w:sz w:val="32"/>
          <w:szCs w:val="32"/>
        </w:rPr>
        <w:t>考</w:t>
      </w:r>
      <w:r w:rsidR="0093499D" w:rsidRPr="00106DB1">
        <w:rPr>
          <w:rFonts w:ascii="仿宋" w:eastAsia="仿宋" w:hAnsi="仿宋" w:hint="eastAsia"/>
          <w:sz w:val="32"/>
          <w:szCs w:val="32"/>
        </w:rPr>
        <w:t>学生按（英语+数学）的成绩进行排序，若（英语+</w:t>
      </w:r>
      <w:r w:rsidR="00764790" w:rsidRPr="00106DB1">
        <w:rPr>
          <w:rFonts w:ascii="仿宋" w:eastAsia="仿宋" w:hAnsi="仿宋" w:hint="eastAsia"/>
          <w:sz w:val="32"/>
          <w:szCs w:val="32"/>
        </w:rPr>
        <w:t>数学）的成绩相同，则总分高者排序在</w:t>
      </w:r>
      <w:r w:rsidR="0093499D" w:rsidRPr="00106DB1">
        <w:rPr>
          <w:rFonts w:ascii="仿宋" w:eastAsia="仿宋" w:hAnsi="仿宋" w:hint="eastAsia"/>
          <w:sz w:val="32"/>
          <w:szCs w:val="32"/>
        </w:rPr>
        <w:t>前。</w:t>
      </w:r>
    </w:p>
    <w:p w:rsidR="00106DB1" w:rsidRPr="00106DB1" w:rsidRDefault="00106DB1" w:rsidP="00106DB1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06DB1">
        <w:rPr>
          <w:rFonts w:ascii="仿宋" w:eastAsia="仿宋" w:hAnsi="仿宋" w:hint="eastAsia"/>
          <w:sz w:val="32"/>
          <w:szCs w:val="32"/>
        </w:rPr>
        <w:t>（3）具体指标分配结果</w:t>
      </w:r>
    </w:p>
    <w:p w:rsidR="0093499D" w:rsidRPr="00106DB1" w:rsidRDefault="004B5719" w:rsidP="00106DB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6DB1">
        <w:rPr>
          <w:rFonts w:ascii="仿宋" w:eastAsia="仿宋" w:hAnsi="仿宋" w:hint="eastAsia"/>
          <w:sz w:val="32"/>
          <w:szCs w:val="32"/>
        </w:rPr>
        <w:t>一等：免试生、985</w:t>
      </w:r>
      <w:r w:rsidR="00C76D3C" w:rsidRPr="00106DB1">
        <w:rPr>
          <w:rFonts w:ascii="仿宋" w:eastAsia="仿宋" w:hAnsi="仿宋" w:hint="eastAsia"/>
          <w:sz w:val="32"/>
          <w:szCs w:val="32"/>
        </w:rPr>
        <w:t>学校调剂学生</w:t>
      </w:r>
      <w:r w:rsidR="00031F3F" w:rsidRPr="00106DB1">
        <w:rPr>
          <w:rFonts w:ascii="仿宋" w:eastAsia="仿宋" w:hAnsi="仿宋" w:hint="eastAsia"/>
          <w:sz w:val="32"/>
          <w:szCs w:val="32"/>
        </w:rPr>
        <w:t>64</w:t>
      </w:r>
      <w:r w:rsidRPr="00106DB1">
        <w:rPr>
          <w:rFonts w:ascii="仿宋" w:eastAsia="仿宋" w:hAnsi="仿宋" w:hint="eastAsia"/>
          <w:sz w:val="32"/>
          <w:szCs w:val="32"/>
        </w:rPr>
        <w:t>人</w:t>
      </w:r>
      <w:r w:rsidR="00C76D3C" w:rsidRPr="00106DB1">
        <w:rPr>
          <w:rFonts w:ascii="仿宋" w:eastAsia="仿宋" w:hAnsi="仿宋" w:hint="eastAsia"/>
          <w:sz w:val="32"/>
          <w:szCs w:val="32"/>
        </w:rPr>
        <w:t>，其他统考学生</w:t>
      </w:r>
      <w:r w:rsidR="00031F3F" w:rsidRPr="00106DB1">
        <w:rPr>
          <w:rFonts w:ascii="仿宋" w:eastAsia="仿宋" w:hAnsi="仿宋" w:hint="eastAsia"/>
          <w:sz w:val="32"/>
          <w:szCs w:val="32"/>
        </w:rPr>
        <w:t>28</w:t>
      </w:r>
      <w:r w:rsidR="00106DB1" w:rsidRPr="00106DB1">
        <w:rPr>
          <w:rFonts w:ascii="仿宋" w:eastAsia="仿宋" w:hAnsi="仿宋" w:hint="eastAsia"/>
          <w:sz w:val="32"/>
          <w:szCs w:val="32"/>
        </w:rPr>
        <w:t>人（其中会计硕士和图书情报硕士</w:t>
      </w:r>
      <w:r w:rsidR="004D1356" w:rsidRPr="00106DB1">
        <w:rPr>
          <w:rFonts w:ascii="仿宋" w:eastAsia="仿宋" w:hAnsi="仿宋" w:hint="eastAsia"/>
          <w:sz w:val="32"/>
          <w:szCs w:val="32"/>
        </w:rPr>
        <w:t>8人；其它20人</w:t>
      </w:r>
      <w:r w:rsidR="00106DB1" w:rsidRPr="00106DB1">
        <w:rPr>
          <w:rFonts w:ascii="仿宋" w:eastAsia="仿宋" w:hAnsi="仿宋" w:hint="eastAsia"/>
          <w:sz w:val="32"/>
          <w:szCs w:val="32"/>
        </w:rPr>
        <w:t>）；</w:t>
      </w:r>
    </w:p>
    <w:p w:rsidR="004B5719" w:rsidRPr="00106DB1" w:rsidRDefault="00C76D3C" w:rsidP="00106DB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6DB1">
        <w:rPr>
          <w:rFonts w:ascii="仿宋" w:eastAsia="仿宋" w:hAnsi="仿宋" w:hint="eastAsia"/>
          <w:sz w:val="32"/>
          <w:szCs w:val="32"/>
        </w:rPr>
        <w:t>二等：其他统考学生</w:t>
      </w:r>
      <w:r w:rsidR="00031F3F" w:rsidRPr="00106DB1">
        <w:rPr>
          <w:rFonts w:ascii="仿宋" w:eastAsia="仿宋" w:hAnsi="仿宋" w:hint="eastAsia"/>
          <w:sz w:val="32"/>
          <w:szCs w:val="32"/>
        </w:rPr>
        <w:t>54</w:t>
      </w:r>
      <w:r w:rsidR="004B5719" w:rsidRPr="00106DB1">
        <w:rPr>
          <w:rFonts w:ascii="仿宋" w:eastAsia="仿宋" w:hAnsi="仿宋" w:hint="eastAsia"/>
          <w:sz w:val="32"/>
          <w:szCs w:val="32"/>
        </w:rPr>
        <w:t>人</w:t>
      </w:r>
      <w:r w:rsidR="006F6A77" w:rsidRPr="00106DB1">
        <w:rPr>
          <w:rFonts w:ascii="仿宋" w:eastAsia="仿宋" w:hAnsi="仿宋" w:hint="eastAsia"/>
          <w:sz w:val="32"/>
          <w:szCs w:val="32"/>
        </w:rPr>
        <w:t>（其中会计硕士和图书情报硕士16人；其它38人</w:t>
      </w:r>
      <w:r w:rsidR="00106DB1" w:rsidRPr="00106DB1">
        <w:rPr>
          <w:rFonts w:ascii="仿宋" w:eastAsia="仿宋" w:hAnsi="仿宋" w:hint="eastAsia"/>
          <w:sz w:val="32"/>
          <w:szCs w:val="32"/>
        </w:rPr>
        <w:t>）；</w:t>
      </w:r>
    </w:p>
    <w:p w:rsidR="00C76D3C" w:rsidRPr="00106DB1" w:rsidRDefault="00C76D3C" w:rsidP="00106DB1">
      <w:pPr>
        <w:spacing w:line="5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106DB1">
        <w:rPr>
          <w:rFonts w:ascii="仿宋" w:eastAsia="仿宋" w:hAnsi="仿宋" w:hint="eastAsia"/>
          <w:sz w:val="32"/>
          <w:szCs w:val="32"/>
        </w:rPr>
        <w:t>三等：其他统考学生</w:t>
      </w:r>
      <w:r w:rsidR="00031F3F" w:rsidRPr="00106DB1">
        <w:rPr>
          <w:rFonts w:ascii="仿宋" w:eastAsia="仿宋" w:hAnsi="仿宋" w:hint="eastAsia"/>
          <w:sz w:val="32"/>
          <w:szCs w:val="32"/>
        </w:rPr>
        <w:t>37</w:t>
      </w:r>
      <w:r w:rsidR="004B5719" w:rsidRPr="00106DB1">
        <w:rPr>
          <w:rFonts w:ascii="仿宋" w:eastAsia="仿宋" w:hAnsi="仿宋" w:hint="eastAsia"/>
          <w:sz w:val="32"/>
          <w:szCs w:val="32"/>
        </w:rPr>
        <w:t>人</w:t>
      </w:r>
      <w:r w:rsidR="004D1356" w:rsidRPr="00106DB1">
        <w:rPr>
          <w:rFonts w:ascii="仿宋" w:eastAsia="仿宋" w:hAnsi="仿宋" w:hint="eastAsia"/>
          <w:sz w:val="32"/>
          <w:szCs w:val="32"/>
        </w:rPr>
        <w:t>（其中会计硕士和图书情报硕士</w:t>
      </w:r>
      <w:r w:rsidR="006726FB" w:rsidRPr="00106DB1">
        <w:rPr>
          <w:rFonts w:ascii="仿宋" w:eastAsia="仿宋" w:hAnsi="仿宋" w:hint="eastAsia"/>
          <w:sz w:val="32"/>
          <w:szCs w:val="32"/>
        </w:rPr>
        <w:t>12</w:t>
      </w:r>
      <w:r w:rsidR="004D1356" w:rsidRPr="00106DB1">
        <w:rPr>
          <w:rFonts w:ascii="仿宋" w:eastAsia="仿宋" w:hAnsi="仿宋" w:hint="eastAsia"/>
          <w:sz w:val="32"/>
          <w:szCs w:val="32"/>
        </w:rPr>
        <w:t>人；其它</w:t>
      </w:r>
      <w:r w:rsidR="006726FB" w:rsidRPr="00106DB1">
        <w:rPr>
          <w:rFonts w:ascii="仿宋" w:eastAsia="仿宋" w:hAnsi="仿宋" w:hint="eastAsia"/>
          <w:sz w:val="32"/>
          <w:szCs w:val="32"/>
        </w:rPr>
        <w:t>25</w:t>
      </w:r>
      <w:r w:rsidR="004D1356" w:rsidRPr="00106DB1">
        <w:rPr>
          <w:rFonts w:ascii="仿宋" w:eastAsia="仿宋" w:hAnsi="仿宋" w:hint="eastAsia"/>
          <w:sz w:val="32"/>
          <w:szCs w:val="32"/>
        </w:rPr>
        <w:t>人</w:t>
      </w:r>
      <w:r w:rsidR="00106DB1" w:rsidRPr="00106DB1">
        <w:rPr>
          <w:rFonts w:ascii="仿宋" w:eastAsia="仿宋" w:hAnsi="仿宋" w:hint="eastAsia"/>
          <w:sz w:val="32"/>
          <w:szCs w:val="32"/>
        </w:rPr>
        <w:t>）。</w:t>
      </w:r>
    </w:p>
    <w:p w:rsidR="004B5719" w:rsidRPr="00106DB1" w:rsidRDefault="00764790" w:rsidP="004B5719">
      <w:pPr>
        <w:spacing w:line="560" w:lineRule="exact"/>
        <w:rPr>
          <w:rFonts w:ascii="黑体" w:eastAsia="黑体" w:hAnsi="黑体"/>
          <w:b/>
          <w:sz w:val="32"/>
          <w:szCs w:val="32"/>
        </w:rPr>
      </w:pPr>
      <w:r w:rsidRPr="00106DB1">
        <w:rPr>
          <w:rFonts w:ascii="黑体" w:eastAsia="黑体" w:hAnsi="黑体" w:hint="eastAsia"/>
          <w:b/>
          <w:sz w:val="32"/>
          <w:szCs w:val="32"/>
        </w:rPr>
        <w:t>二、</w:t>
      </w:r>
      <w:r w:rsidR="004B5719" w:rsidRPr="00106DB1">
        <w:rPr>
          <w:rFonts w:ascii="黑体" w:eastAsia="黑体" w:hAnsi="黑体" w:hint="eastAsia"/>
          <w:b/>
          <w:sz w:val="32"/>
          <w:szCs w:val="32"/>
        </w:rPr>
        <w:t>博士</w:t>
      </w:r>
    </w:p>
    <w:p w:rsidR="004B5719" w:rsidRPr="00106DB1" w:rsidRDefault="00C76D3C" w:rsidP="00C76D3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6DB1">
        <w:rPr>
          <w:rFonts w:ascii="仿宋" w:eastAsia="仿宋" w:hAnsi="仿宋"/>
          <w:sz w:val="32"/>
          <w:szCs w:val="32"/>
        </w:rPr>
        <w:t>1、</w:t>
      </w:r>
      <w:r w:rsidR="00764790" w:rsidRPr="00106DB1">
        <w:rPr>
          <w:rFonts w:ascii="仿宋" w:eastAsia="仿宋" w:hAnsi="仿宋" w:hint="eastAsia"/>
          <w:sz w:val="32"/>
          <w:szCs w:val="32"/>
        </w:rPr>
        <w:t>指标</w:t>
      </w:r>
      <w:r w:rsidRPr="00106DB1">
        <w:rPr>
          <w:rFonts w:ascii="仿宋" w:eastAsia="仿宋" w:hAnsi="仿宋" w:hint="eastAsia"/>
          <w:sz w:val="32"/>
          <w:szCs w:val="32"/>
        </w:rPr>
        <w:t>分配</w:t>
      </w:r>
      <w:r w:rsidR="00764790" w:rsidRPr="00106DB1">
        <w:rPr>
          <w:rFonts w:ascii="仿宋" w:eastAsia="仿宋" w:hAnsi="仿宋" w:hint="eastAsia"/>
          <w:sz w:val="32"/>
          <w:szCs w:val="32"/>
        </w:rPr>
        <w:t>：一等</w:t>
      </w:r>
      <w:r w:rsidR="00A16CF1" w:rsidRPr="00106DB1">
        <w:rPr>
          <w:rFonts w:ascii="仿宋" w:eastAsia="仿宋" w:hAnsi="仿宋" w:hint="eastAsia"/>
          <w:sz w:val="32"/>
          <w:szCs w:val="32"/>
        </w:rPr>
        <w:t>9</w:t>
      </w:r>
      <w:r w:rsidR="00764790" w:rsidRPr="00106DB1">
        <w:rPr>
          <w:rFonts w:ascii="仿宋" w:eastAsia="仿宋" w:hAnsi="仿宋" w:hint="eastAsia"/>
          <w:sz w:val="32"/>
          <w:szCs w:val="32"/>
        </w:rPr>
        <w:t>人，二等</w:t>
      </w:r>
      <w:r w:rsidR="00A16CF1" w:rsidRPr="00106DB1">
        <w:rPr>
          <w:rFonts w:ascii="仿宋" w:eastAsia="仿宋" w:hAnsi="仿宋" w:hint="eastAsia"/>
          <w:sz w:val="32"/>
          <w:szCs w:val="32"/>
        </w:rPr>
        <w:t>8</w:t>
      </w:r>
      <w:r w:rsidR="00764790" w:rsidRPr="00106DB1">
        <w:rPr>
          <w:rFonts w:ascii="仿宋" w:eastAsia="仿宋" w:hAnsi="仿宋" w:hint="eastAsia"/>
          <w:sz w:val="32"/>
          <w:szCs w:val="32"/>
        </w:rPr>
        <w:t>人</w:t>
      </w:r>
      <w:r w:rsidRPr="00106DB1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  <w:r w:rsidRPr="00106DB1">
        <w:rPr>
          <w:rFonts w:ascii="仿宋" w:eastAsia="仿宋" w:hAnsi="仿宋" w:hint="eastAsia"/>
          <w:sz w:val="32"/>
          <w:szCs w:val="32"/>
        </w:rPr>
        <w:t>参</w:t>
      </w:r>
      <w:r w:rsidRPr="00106DB1">
        <w:rPr>
          <w:rFonts w:ascii="仿宋" w:eastAsia="仿宋" w:hAnsi="仿宋"/>
          <w:sz w:val="32"/>
          <w:szCs w:val="32"/>
        </w:rPr>
        <w:t>评学生</w:t>
      </w:r>
      <w:r w:rsidR="00A16CF1" w:rsidRPr="00106DB1">
        <w:rPr>
          <w:rFonts w:ascii="仿宋" w:eastAsia="仿宋" w:hAnsi="仿宋" w:hint="eastAsia"/>
          <w:sz w:val="32"/>
          <w:szCs w:val="32"/>
        </w:rPr>
        <w:t>17</w:t>
      </w:r>
      <w:r w:rsidRPr="00106DB1">
        <w:rPr>
          <w:rFonts w:ascii="仿宋" w:eastAsia="仿宋" w:hAnsi="仿宋"/>
          <w:sz w:val="32"/>
          <w:szCs w:val="32"/>
        </w:rPr>
        <w:t>人。</w:t>
      </w:r>
    </w:p>
    <w:p w:rsidR="007B6516" w:rsidRPr="00106DB1" w:rsidRDefault="00C76D3C" w:rsidP="00A16C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6DB1">
        <w:rPr>
          <w:rFonts w:ascii="仿宋" w:eastAsia="仿宋" w:hAnsi="仿宋"/>
          <w:sz w:val="32"/>
          <w:szCs w:val="32"/>
        </w:rPr>
        <w:t>2</w:t>
      </w:r>
      <w:r w:rsidR="007B6516" w:rsidRPr="00106DB1">
        <w:rPr>
          <w:rFonts w:ascii="仿宋" w:eastAsia="仿宋" w:hAnsi="仿宋" w:hint="eastAsia"/>
          <w:sz w:val="32"/>
          <w:szCs w:val="32"/>
        </w:rPr>
        <w:t>、</w:t>
      </w:r>
      <w:r w:rsidRPr="00106DB1">
        <w:rPr>
          <w:rFonts w:ascii="仿宋" w:eastAsia="仿宋" w:hAnsi="仿宋" w:hint="eastAsia"/>
          <w:sz w:val="32"/>
          <w:szCs w:val="32"/>
        </w:rPr>
        <w:t>评定</w:t>
      </w:r>
      <w:r w:rsidRPr="00106DB1">
        <w:rPr>
          <w:rFonts w:ascii="仿宋" w:eastAsia="仿宋" w:hAnsi="仿宋"/>
          <w:sz w:val="32"/>
          <w:szCs w:val="32"/>
        </w:rPr>
        <w:t>原则：</w:t>
      </w:r>
    </w:p>
    <w:p w:rsidR="00106DB1" w:rsidRPr="00106DB1" w:rsidRDefault="00106DB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按入学考试时复试总成绩进行排序评定等级</w:t>
      </w:r>
      <w:r>
        <w:rPr>
          <w:rFonts w:ascii="仿宋" w:eastAsia="仿宋" w:hAnsi="仿宋" w:hint="eastAsia"/>
          <w:sz w:val="32"/>
          <w:szCs w:val="32"/>
        </w:rPr>
        <w:t>，</w:t>
      </w:r>
      <w:r w:rsidRPr="00106DB1">
        <w:rPr>
          <w:rFonts w:ascii="仿宋" w:eastAsia="仿宋" w:hAnsi="仿宋" w:hint="eastAsia"/>
          <w:sz w:val="32"/>
          <w:szCs w:val="32"/>
        </w:rPr>
        <w:t>第一批参加复试</w:t>
      </w:r>
      <w:r>
        <w:rPr>
          <w:rFonts w:ascii="仿宋" w:eastAsia="仿宋" w:hAnsi="仿宋" w:hint="eastAsia"/>
          <w:sz w:val="32"/>
          <w:szCs w:val="32"/>
        </w:rPr>
        <w:t>并被录取的</w:t>
      </w:r>
      <w:r w:rsidRPr="00106DB1">
        <w:rPr>
          <w:rFonts w:ascii="仿宋" w:eastAsia="仿宋" w:hAnsi="仿宋" w:hint="eastAsia"/>
          <w:sz w:val="32"/>
          <w:szCs w:val="32"/>
        </w:rPr>
        <w:t>同学的复试总成绩优先排序</w:t>
      </w:r>
      <w:r>
        <w:rPr>
          <w:rFonts w:ascii="仿宋" w:eastAsia="仿宋" w:hAnsi="仿宋" w:hint="eastAsia"/>
          <w:sz w:val="32"/>
          <w:szCs w:val="32"/>
        </w:rPr>
        <w:t>。</w:t>
      </w:r>
    </w:p>
    <w:sectPr w:rsidR="00106DB1" w:rsidRPr="00106DB1" w:rsidSect="00106DB1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696" w:rsidRDefault="001D3696" w:rsidP="00257BB6">
      <w:r>
        <w:separator/>
      </w:r>
    </w:p>
  </w:endnote>
  <w:endnote w:type="continuationSeparator" w:id="0">
    <w:p w:rsidR="001D3696" w:rsidRDefault="001D3696" w:rsidP="0025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696" w:rsidRDefault="001D3696" w:rsidP="00257BB6">
      <w:r>
        <w:separator/>
      </w:r>
    </w:p>
  </w:footnote>
  <w:footnote w:type="continuationSeparator" w:id="0">
    <w:p w:rsidR="001D3696" w:rsidRDefault="001D3696" w:rsidP="0025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5111"/>
    <w:multiLevelType w:val="hybridMultilevel"/>
    <w:tmpl w:val="14CE82CC"/>
    <w:lvl w:ilvl="0" w:tplc="10865B46">
      <w:start w:val="1"/>
      <w:numFmt w:val="decimal"/>
      <w:lvlText w:val="（%1）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0EC1075"/>
    <w:multiLevelType w:val="hybridMultilevel"/>
    <w:tmpl w:val="58A66496"/>
    <w:lvl w:ilvl="0" w:tplc="4298127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5DB81469"/>
    <w:multiLevelType w:val="hybridMultilevel"/>
    <w:tmpl w:val="75444436"/>
    <w:lvl w:ilvl="0" w:tplc="96D4DC5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69"/>
    <w:rsid w:val="00031F3F"/>
    <w:rsid w:val="00034043"/>
    <w:rsid w:val="00043A2E"/>
    <w:rsid w:val="00091922"/>
    <w:rsid w:val="000A0679"/>
    <w:rsid w:val="000A3ED5"/>
    <w:rsid w:val="000C05DA"/>
    <w:rsid w:val="00106DB1"/>
    <w:rsid w:val="0015301A"/>
    <w:rsid w:val="00170B72"/>
    <w:rsid w:val="001D3696"/>
    <w:rsid w:val="001E6222"/>
    <w:rsid w:val="00244DFB"/>
    <w:rsid w:val="00257BB6"/>
    <w:rsid w:val="002B7DA6"/>
    <w:rsid w:val="002C72E0"/>
    <w:rsid w:val="00344641"/>
    <w:rsid w:val="00442493"/>
    <w:rsid w:val="004A5CC3"/>
    <w:rsid w:val="004B2A32"/>
    <w:rsid w:val="004B5276"/>
    <w:rsid w:val="004B5719"/>
    <w:rsid w:val="004D1356"/>
    <w:rsid w:val="00567BB7"/>
    <w:rsid w:val="005F73B3"/>
    <w:rsid w:val="006720A8"/>
    <w:rsid w:val="006726FB"/>
    <w:rsid w:val="00672FED"/>
    <w:rsid w:val="00693ECF"/>
    <w:rsid w:val="006D6A6B"/>
    <w:rsid w:val="006E4F54"/>
    <w:rsid w:val="006F6A77"/>
    <w:rsid w:val="00764790"/>
    <w:rsid w:val="00767700"/>
    <w:rsid w:val="00775C74"/>
    <w:rsid w:val="007B6516"/>
    <w:rsid w:val="007F6CC7"/>
    <w:rsid w:val="00841CC5"/>
    <w:rsid w:val="00862469"/>
    <w:rsid w:val="008B0EEC"/>
    <w:rsid w:val="0093499D"/>
    <w:rsid w:val="00941CAD"/>
    <w:rsid w:val="00A16CF1"/>
    <w:rsid w:val="00A57E8E"/>
    <w:rsid w:val="00B119B1"/>
    <w:rsid w:val="00B372F0"/>
    <w:rsid w:val="00B7367B"/>
    <w:rsid w:val="00BF6687"/>
    <w:rsid w:val="00C76D3C"/>
    <w:rsid w:val="00CB5FF3"/>
    <w:rsid w:val="00CF5AF5"/>
    <w:rsid w:val="00D04A83"/>
    <w:rsid w:val="00D87AAD"/>
    <w:rsid w:val="00E22609"/>
    <w:rsid w:val="00EB4F3F"/>
    <w:rsid w:val="00EE73D3"/>
    <w:rsid w:val="00FA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C31337-07BD-4841-9A9F-DAFF497E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69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7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7BB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7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7BB6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3499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6D3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6D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C5092-F468-4893-A2DA-71BF928F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subin wen</cp:lastModifiedBy>
  <cp:revision>3</cp:revision>
  <cp:lastPrinted>2017-08-31T01:50:00Z</cp:lastPrinted>
  <dcterms:created xsi:type="dcterms:W3CDTF">2017-08-31T02:29:00Z</dcterms:created>
  <dcterms:modified xsi:type="dcterms:W3CDTF">2017-08-31T02:36:00Z</dcterms:modified>
</cp:coreProperties>
</file>